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9C7D54" w:rsidRPr="00096F81" w:rsidP="009C7D54">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70pt;margin-top:960pt;mso-position-horizontal-relative:page;mso-position-vertical-relative:top-margin-area;position:absolute;width:27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55</w:t>
      </w:r>
      <w:r w:rsidRPr="00096F81">
        <w:rPr>
          <w:rFonts w:ascii="Times New Roman" w:eastAsia="宋体" w:hAnsi="宋体"/>
          <w:sz w:val="44"/>
        </w:rPr>
        <w:t>　</w:t>
      </w:r>
      <w:r w:rsidRPr="00096F81">
        <w:rPr>
          <w:rFonts w:ascii="Times New Roman" w:eastAsia="宋体" w:hAnsi="宋体"/>
          <w:b/>
          <w:sz w:val="44"/>
        </w:rPr>
        <w:t>二项分布及其应用</w:t>
      </w:r>
    </w:p>
    <w:p w:rsidR="009C7D54" w:rsidRPr="00096F81" w:rsidP="009C7D54">
      <w:pPr>
        <w:tabs>
          <w:tab w:val="left" w:pos="1871"/>
          <w:tab w:val="left" w:pos="3407"/>
          <w:tab w:val="left" w:pos="4949"/>
          <w:tab w:val="left" w:pos="6599"/>
        </w:tabs>
        <w:jc w:val="center"/>
        <w:outlineLvl w:val="3"/>
        <w:rPr>
          <w:rFonts w:ascii="Times New Roman" w:eastAsia="宋体" w:hAnsi="Times New Roman"/>
        </w:rPr>
      </w:pPr>
    </w:p>
    <w:p w:rsidR="009C7D54" w:rsidRPr="00096F81" w:rsidP="009C7D54">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72</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9C7D54" w:rsidRPr="00096F81" w:rsidP="009C7D54">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4.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9C7D54"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已知随机变量</w:t>
      </w:r>
      <w:r w:rsidRPr="00096F81">
        <w:rPr>
          <w:rFonts w:ascii="Times New Roman" w:eastAsia="宋体" w:hAnsi="Times New Roman"/>
          <w:i/>
        </w:rPr>
        <w:t>X~B</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n</w:t>
      </w:r>
      <w:r w:rsidRPr="00096F81">
        <w:rPr>
          <w:rFonts w:ascii="Times New Roman" w:eastAsia="宋体" w:hAnsi="宋体"/>
        </w:rPr>
        <w:t>的值是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8</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14</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=np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Cambria Math" w:eastAsia="NEU-BZ-S92" w:hAnsi="Cambria Math"/>
        </w:rPr>
        <w:t>⇒</w:t>
      </w:r>
      <w:r w:rsidRPr="00096F81">
        <w:rPr>
          <w:rFonts w:ascii="Times New Roman" w:eastAsia="宋体" w:hAnsi="Times New Roman"/>
          <w:i/>
        </w:rPr>
        <w:t>n=</w:t>
      </w:r>
      <w:r w:rsidRPr="00096F81">
        <w:rPr>
          <w:rFonts w:ascii="Times New Roman" w:eastAsia="宋体" w:hAnsi="Times New Roman"/>
        </w:rPr>
        <w:t>10</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国庆节放假</w:t>
      </w:r>
      <w:r w:rsidRPr="00096F81">
        <w:rPr>
          <w:rFonts w:ascii="Times New Roman" w:eastAsia="宋体" w:hAnsi="宋体"/>
        </w:rPr>
        <w:t>,</w:t>
      </w:r>
      <w:r w:rsidRPr="00096F81">
        <w:rPr>
          <w:rFonts w:ascii="Times New Roman" w:eastAsia="宋体" w:hAnsi="宋体"/>
        </w:rPr>
        <w:t>甲、乙、丙去北京旅游的概率分别为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宋体" w:hAnsi="宋体"/>
        </w:rPr>
        <w:t>假定三人的行动相互之间没有影响</w:t>
      </w:r>
      <w:r w:rsidRPr="00096F81">
        <w:rPr>
          <w:rFonts w:ascii="Times New Roman" w:eastAsia="宋体" w:hAnsi="宋体"/>
        </w:rPr>
        <w:t>,</w:t>
      </w:r>
      <w:r w:rsidRPr="00096F81">
        <w:rPr>
          <w:rFonts w:ascii="Times New Roman" w:eastAsia="宋体" w:hAnsi="宋体"/>
        </w:rPr>
        <w:t>那么这段时间内至少有</w:t>
      </w:r>
      <w:r w:rsidRPr="00096F81">
        <w:rPr>
          <w:rFonts w:ascii="Times New Roman" w:eastAsia="宋体" w:hAnsi="Times New Roman"/>
        </w:rPr>
        <w:t>1</w:t>
      </w:r>
      <w:r w:rsidRPr="00096F81">
        <w:rPr>
          <w:rFonts w:ascii="Times New Roman" w:eastAsia="宋体" w:hAnsi="宋体"/>
        </w:rPr>
        <w:t>人去北京旅游的概率为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59</m:t>
            </m:r>
          </m:num>
          <m:den>
            <m:r>
              <m:rPr>
                <m:sty m:val="p"/>
              </m:rPr>
              <w:rPr>
                <w:rFonts w:ascii="Cambria Math" w:eastAsia="宋体" w:hAnsi="Cambria Math"/>
                <w:sz w:val="24"/>
                <w:szCs w:val="21"/>
              </w:rPr>
              <m:t>60</m:t>
            </m:r>
          </m:den>
        </m:f>
      </m:oMath>
      <w:r w:rsidRPr="00096F81">
        <w:rPr>
          <w:rFonts w:ascii="Times New Roman" w:eastAsia="宋体" w:hAnsi="Times New Roman"/>
        </w:rPr>
        <w:tab/>
        <w:t>B</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Times New Roman"/>
        </w:rPr>
        <w:tab/>
        <w:t>C</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D</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60</m:t>
            </m:r>
          </m:den>
        </m:f>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因甲、乙、丙去北京旅游的概率分别为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楷体" w:hAnsi="楷体"/>
        </w:rPr>
        <w:t>因此</w:t>
      </w:r>
      <w:r w:rsidRPr="00096F81">
        <w:rPr>
          <w:rFonts w:ascii="Times New Roman" w:eastAsia="宋体" w:hAnsi="宋体"/>
        </w:rPr>
        <w:t>,</w:t>
      </w:r>
      <w:r w:rsidRPr="00096F81">
        <w:rPr>
          <w:rFonts w:ascii="Times New Roman" w:eastAsia="楷体" w:hAnsi="楷体"/>
        </w:rPr>
        <w:t>他们不去北京旅游的概率分别为</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宋体"/>
        </w:rPr>
        <w:t>,</w:t>
      </w:r>
      <w:r w:rsidRPr="00096F81">
        <w:rPr>
          <w:rFonts w:ascii="Times New Roman" w:eastAsia="楷体" w:hAnsi="楷体"/>
        </w:rPr>
        <w:t>至少有</w:t>
      </w:r>
      <w:r w:rsidRPr="00096F81">
        <w:rPr>
          <w:rFonts w:ascii="Times New Roman" w:eastAsia="宋体" w:hAnsi="Times New Roman"/>
        </w:rPr>
        <w:t>1</w:t>
      </w:r>
      <w:r w:rsidRPr="00096F81">
        <w:rPr>
          <w:rFonts w:ascii="Times New Roman" w:eastAsia="楷体" w:hAnsi="楷体"/>
        </w:rPr>
        <w:t>人去北京旅游的概率为</w:t>
      </w:r>
      <w:r w:rsidRPr="00096F81">
        <w:rPr>
          <w:rFonts w:ascii="Times New Roman" w:eastAsia="宋体" w:hAnsi="Times New Roman"/>
          <w:i/>
        </w:rPr>
        <w:t>P=</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袋中有红、黄、绿色球各一个</w:t>
      </w:r>
      <w:r w:rsidRPr="00096F81">
        <w:rPr>
          <w:rFonts w:ascii="Times New Roman" w:eastAsia="宋体" w:hAnsi="宋体"/>
        </w:rPr>
        <w:t>,</w:t>
      </w:r>
      <w:r w:rsidRPr="00096F81">
        <w:rPr>
          <w:rFonts w:ascii="Times New Roman" w:eastAsia="宋体" w:hAnsi="宋体"/>
        </w:rPr>
        <w:t>每次任取一个</w:t>
      </w:r>
      <w:r w:rsidRPr="00096F81">
        <w:rPr>
          <w:rFonts w:ascii="Times New Roman" w:eastAsia="宋体" w:hAnsi="宋体"/>
        </w:rPr>
        <w:t>,</w:t>
      </w:r>
      <w:r w:rsidRPr="00096F81">
        <w:rPr>
          <w:rFonts w:ascii="Times New Roman" w:eastAsia="宋体" w:hAnsi="宋体"/>
        </w:rPr>
        <w:t>有放回地抽取三次</w:t>
      </w:r>
      <w:r w:rsidRPr="00096F81">
        <w:rPr>
          <w:rFonts w:ascii="Times New Roman" w:eastAsia="宋体" w:hAnsi="宋体"/>
        </w:rPr>
        <w:t>,</w:t>
      </w:r>
      <w:r w:rsidRPr="00096F81">
        <w:rPr>
          <w:rFonts w:ascii="Times New Roman" w:eastAsia="宋体" w:hAnsi="宋体"/>
        </w:rPr>
        <w:t>则抽出的球的颜色全相同的概率是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27</m:t>
            </m:r>
          </m:den>
        </m:f>
      </m:oMath>
      <w:r w:rsidRPr="00096F81">
        <w:rPr>
          <w:rFonts w:ascii="Times New Roman" w:eastAsia="宋体" w:hAnsi="Times New Roman"/>
        </w:rPr>
        <w:tab/>
        <w:t>B</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oMath>
      <w:r w:rsidRPr="00096F81">
        <w:rPr>
          <w:rFonts w:ascii="Times New Roman" w:eastAsia="宋体" w:hAnsi="Times New Roman"/>
        </w:rPr>
        <w:tab/>
        <w:t>C</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9</m:t>
            </m:r>
          </m:den>
        </m:f>
      </m:oMath>
      <w:r w:rsidRPr="00096F81">
        <w:rPr>
          <w:rFonts w:ascii="Times New Roman" w:eastAsia="宋体" w:hAnsi="Times New Roman"/>
        </w:rPr>
        <w:tab/>
        <w:t>D</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27</m:t>
            </m:r>
          </m:den>
        </m:f>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三次均为红球的概率为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27</m:t>
            </m:r>
          </m:den>
        </m:f>
      </m:oMath>
      <w:r w:rsidRPr="00096F81">
        <w:rPr>
          <w:rFonts w:ascii="Times New Roman" w:eastAsia="宋体" w:hAnsi="宋体"/>
        </w:rPr>
        <w:t>,</w:t>
      </w:r>
      <w:r w:rsidRPr="00096F81">
        <w:rPr>
          <w:rFonts w:ascii="Times New Roman" w:eastAsia="楷体" w:hAnsi="楷体"/>
        </w:rPr>
        <w:t>三次均为黄、绿球的概率也为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27</m:t>
            </m:r>
          </m:den>
        </m:f>
      </m:oMath>
      <w:r w:rsidRPr="00096F81">
        <w:rPr>
          <w:rFonts w:ascii="Times New Roman" w:eastAsia="宋体" w:hAnsi="宋体"/>
        </w:rPr>
        <w:t>,</w:t>
      </w:r>
      <w:r w:rsidRPr="00096F81">
        <w:rPr>
          <w:rFonts w:ascii="Times New Roman" w:eastAsia="楷体" w:hAnsi="楷体"/>
        </w:rPr>
        <w:t>故所求概率为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27</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27</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27</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将一枚质地均匀的硬币连续抛掷</w:t>
      </w:r>
      <w:r w:rsidRPr="00096F81">
        <w:rPr>
          <w:rFonts w:ascii="Times New Roman" w:eastAsia="宋体" w:hAnsi="Times New Roman"/>
          <w:i/>
        </w:rPr>
        <w:t>n</w:t>
      </w:r>
      <w:r w:rsidRPr="00096F81">
        <w:rPr>
          <w:rFonts w:ascii="Times New Roman" w:eastAsia="宋体" w:hAnsi="宋体"/>
        </w:rPr>
        <w:t>次</w:t>
      </w:r>
      <w:r w:rsidRPr="00096F81">
        <w:rPr>
          <w:rFonts w:ascii="Times New Roman" w:eastAsia="宋体" w:hAnsi="宋体"/>
        </w:rPr>
        <w:t>,</w:t>
      </w:r>
      <w:r w:rsidRPr="00096F81">
        <w:rPr>
          <w:rFonts w:ascii="Times New Roman" w:eastAsia="宋体" w:hAnsi="宋体"/>
        </w:rPr>
        <w:t>事件</w:t>
      </w:r>
      <w:r w:rsidRPr="00096F81">
        <w:rPr>
          <w:rFonts w:ascii="Times New Roman" w:eastAsia="宋体" w:hAnsi="Times New Roman" w:cs="Times New Roman"/>
        </w:rPr>
        <w:t>“</w:t>
      </w:r>
      <w:r w:rsidRPr="00096F81">
        <w:rPr>
          <w:rFonts w:ascii="Times New Roman" w:eastAsia="宋体" w:hAnsi="宋体"/>
        </w:rPr>
        <w:t>至少有一次正面向上</w:t>
      </w:r>
      <w:r w:rsidRPr="00096F81">
        <w:rPr>
          <w:rFonts w:ascii="Times New Roman" w:eastAsia="宋体" w:hAnsi="Times New Roman" w:cs="Times New Roman"/>
        </w:rPr>
        <w:t>”</w:t>
      </w:r>
      <w:r w:rsidRPr="00096F81">
        <w:rPr>
          <w:rFonts w:ascii="Times New Roman" w:eastAsia="宋体" w:hAnsi="宋体"/>
        </w:rPr>
        <w:t>的概率为</w:t>
      </w:r>
      <w:r w:rsidRPr="00096F81">
        <w:rPr>
          <w:rFonts w:ascii="Times New Roman" w:eastAsia="宋体" w:hAnsi="Times New Roman"/>
          <w:i/>
        </w:rPr>
        <w:t>P</w:t>
      </w:r>
      <m:oMath>
        <m:d>
          <m:dPr>
            <m:ctrlPr>
              <w:rPr>
                <w:rFonts w:ascii="Cambria Math" w:eastAsia="宋体" w:hAnsi="Cambria Math"/>
              </w:rPr>
            </m:ctrlPr>
          </m:dPr>
          <m:e>
            <m:r>
              <w:rPr>
                <w:rFonts w:ascii="Cambria Math" w:eastAsia="宋体" w:hAnsi="Cambria Math"/>
                <w:szCs w:val="19"/>
              </w:rPr>
              <m:t>P</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15</m:t>
                </m:r>
              </m:num>
              <m:den>
                <m:r>
                  <m:rPr>
                    <m:sty m:val="p"/>
                  </m:rPr>
                  <w:rPr>
                    <w:rFonts w:ascii="Cambria Math" w:eastAsia="宋体" w:hAnsi="Cambria Math"/>
                    <w:sz w:val="24"/>
                    <w:szCs w:val="21"/>
                  </w:rPr>
                  <m:t>16</m:t>
                </m:r>
              </m:den>
            </m:f>
          </m:e>
        </m:d>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n</w:t>
      </w:r>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6</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7</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w:t>
      </w:r>
      <w:r w:rsidRPr="00096F81">
        <w:rPr>
          <w:rFonts w:ascii="Times New Roman" w:eastAsia="宋体" w:hAnsi="Times New Roman"/>
          <w:i/>
        </w:rPr>
        <w:t>P=</w:t>
      </w:r>
      <w:r w:rsidRPr="00096F81">
        <w:rPr>
          <w:rFonts w:ascii="Times New Roman" w:eastAsia="宋体" w:hAnsi="Times New Roman"/>
        </w:rPr>
        <w:t>1</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n</m:t>
            </m:r>
          </m:sup>
        </m:sSup>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15</m:t>
            </m:r>
          </m:num>
          <m:den>
            <m:r>
              <m:rPr>
                <m:sty m:val="p"/>
              </m:rPr>
              <w:rPr>
                <w:rFonts w:ascii="Cambria Math" w:eastAsia="宋体" w:hAnsi="Cambria Math"/>
                <w:sz w:val="24"/>
                <w:szCs w:val="21"/>
              </w:rPr>
              <m:t>16</m:t>
            </m:r>
          </m:den>
        </m:f>
      </m:oMath>
      <w:r w:rsidRPr="00096F81">
        <w:rPr>
          <w:rFonts w:ascii="Times New Roman" w:eastAsia="宋体" w:hAnsi="宋体"/>
        </w:rPr>
        <w:t>,</w:t>
      </w:r>
      <w:r w:rsidRPr="00096F81">
        <w:rPr>
          <w:rFonts w:ascii="Times New Roman" w:eastAsia="楷体" w:hAnsi="楷体"/>
        </w:rPr>
        <w:t>则</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n</m:t>
            </m:r>
          </m:sup>
        </m:sSup>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oMath>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楷体" w:hAnsi="楷体"/>
        </w:rPr>
        <w:t>故</w:t>
      </w:r>
      <w:r w:rsidRPr="00096F81">
        <w:rPr>
          <w:rFonts w:ascii="Times New Roman" w:eastAsia="宋体" w:hAnsi="Times New Roman"/>
          <w:i/>
        </w:rPr>
        <w:t>n</w:t>
      </w:r>
      <w:r w:rsidRPr="00096F81">
        <w:rPr>
          <w:rFonts w:ascii="Times New Roman" w:eastAsia="楷体" w:hAnsi="楷体"/>
        </w:rPr>
        <w:t>的最小值为</w:t>
      </w:r>
      <w:r w:rsidRPr="00096F81">
        <w:rPr>
          <w:rFonts w:ascii="Times New Roman" w:eastAsia="宋体" w:hAnsi="Times New Roman"/>
        </w:rPr>
        <w:t>4</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设随机变量</w:t>
      </w:r>
      <w:r w:rsidRPr="00096F81">
        <w:rPr>
          <w:rFonts w:ascii="Times New Roman" w:eastAsia="宋体" w:hAnsi="Times New Roman"/>
          <w:i/>
        </w:rPr>
        <w:t>X~B</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Y~B</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9</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32</m:t>
            </m:r>
          </m:num>
          <m:den>
            <m:r>
              <m:rPr>
                <m:sty m:val="p"/>
              </m:rPr>
              <w:rPr>
                <w:rFonts w:ascii="Cambria Math" w:eastAsia="宋体" w:hAnsi="Cambria Math"/>
                <w:sz w:val="24"/>
                <w:szCs w:val="21"/>
              </w:rPr>
              <m:t>81</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27</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65</m:t>
            </m:r>
          </m:num>
          <m:den>
            <m:r>
              <m:rPr>
                <m:sty m:val="p"/>
              </m:rPr>
              <w:rPr>
                <w:rFonts w:ascii="Cambria Math" w:eastAsia="宋体" w:hAnsi="Cambria Math"/>
                <w:sz w:val="24"/>
                <w:szCs w:val="21"/>
              </w:rPr>
              <m:t>81</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81</m:t>
            </m:r>
          </m:den>
        </m:f>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因为随机变量</w:t>
      </w:r>
      <w:r w:rsidRPr="00096F81">
        <w:rPr>
          <w:rFonts w:ascii="Times New Roman" w:eastAsia="宋体" w:hAnsi="Times New Roman"/>
          <w:i/>
        </w:rPr>
        <w:t>X~B</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Y~B</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9</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p=</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Y~B</w:t>
      </w:r>
      <m:oMath>
        <m:d>
          <m:dPr>
            <m:ctrlPr>
              <w:rPr>
                <w:rFonts w:ascii="Cambria Math" w:eastAsia="宋体" w:hAnsi="Cambria Math"/>
              </w:rPr>
            </m:ctrlPr>
          </m:dPr>
          <m:e>
            <m:r>
              <m:rPr>
                <m:sty m:val="p"/>
              </m:rPr>
              <w:rPr>
                <w:rFonts w:ascii="Cambria Math" w:eastAsia="宋体" w:hAnsi="Cambria Math"/>
                <w:szCs w:val="19"/>
              </w:rPr>
              <m:t>4</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27</m:t>
            </m:r>
          </m:den>
        </m:f>
        <m:r>
          <w:rPr>
            <w:rFonts w:ascii="Cambria Math" w:eastAsia="宋体" w:hAnsi="Cambria Math" w:cs="Times New Roman"/>
          </w:rPr>
          <m:t>.</m:t>
        </m:r>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设随机变量</w:t>
      </w:r>
      <w:r w:rsidRPr="00096F81">
        <w:rPr>
          <w:rFonts w:ascii="Times New Roman" w:eastAsia="宋体" w:hAnsi="Times New Roman"/>
          <w:i/>
        </w:rPr>
        <w:t>X~B</w:t>
      </w:r>
      <m:oMath>
        <m:d>
          <m:dPr>
            <m:ctrlPr>
              <w:rPr>
                <w:rFonts w:ascii="Cambria Math" w:eastAsia="宋体" w:hAnsi="Cambria Math"/>
              </w:rPr>
            </m:ctrlPr>
          </m:dPr>
          <m:e>
            <m:r>
              <m:rPr>
                <m:sty m:val="p"/>
              </m:rPr>
              <w:rPr>
                <w:rFonts w:ascii="Cambria Math" w:eastAsia="宋体" w:hAnsi="Cambria Math"/>
                <w:szCs w:val="19"/>
              </w:rPr>
              <m:t>6</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等于</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16</m:t>
            </m:r>
          </m:den>
        </m:f>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X~B</w:t>
      </w:r>
      <m:oMath>
        <m:d>
          <m:dPr>
            <m:ctrlPr>
              <w:rPr>
                <w:rFonts w:ascii="Cambria Math" w:eastAsia="宋体" w:hAnsi="Cambria Math"/>
              </w:rPr>
            </m:ctrlPr>
          </m:dPr>
          <m:e>
            <m:r>
              <m:rPr>
                <m:sty m:val="p"/>
              </m:rPr>
              <w:rPr>
                <w:rFonts w:ascii="Cambria Math" w:eastAsia="宋体" w:hAnsi="Cambria Math"/>
                <w:szCs w:val="19"/>
              </w:rPr>
              <m:t>6</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由二项分布可得</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m:rPr>
                <m:sty m:val="p"/>
              </m:rPr>
              <w:rPr>
                <w:rFonts w:ascii="Cambria Math" w:eastAsia="宋体" w:hAnsi="Cambria Math"/>
                <w:szCs w:val="19"/>
              </w:rPr>
              <m:t>3</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3</m:t>
            </m:r>
          </m:sup>
        </m:sSup>
        <m:r>
          <m:rPr>
            <m:sty m:val="p"/>
          </m:rP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3</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16</m:t>
            </m:r>
          </m:den>
        </m:f>
        <m:r>
          <w:rPr>
            <w:rFonts w:ascii="Cambria Math" w:eastAsia="宋体" w:hAnsi="Cambria Math" w:cs="Times New Roman"/>
          </w:rPr>
          <m:t>.</m:t>
        </m:r>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天气预报</w:t>
      </w:r>
      <w:r w:rsidRPr="00096F81">
        <w:rPr>
          <w:rFonts w:ascii="Times New Roman" w:eastAsia="宋体" w:hAnsi="宋体"/>
        </w:rPr>
        <w:t>,</w:t>
      </w:r>
      <w:r w:rsidRPr="00096F81">
        <w:rPr>
          <w:rFonts w:ascii="Times New Roman" w:eastAsia="宋体" w:hAnsi="宋体"/>
        </w:rPr>
        <w:t>端午节假期甲、乙、丙三地降雨的概率分别是</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75</w:t>
      </w:r>
      <w:r w:rsidRPr="00096F81">
        <w:rPr>
          <w:rFonts w:ascii="Times New Roman" w:eastAsia="宋体" w:hAnsi="宋体"/>
        </w:rPr>
        <w:t>,</w:t>
      </w:r>
      <w:r w:rsidRPr="00096F81">
        <w:rPr>
          <w:rFonts w:ascii="Times New Roman" w:eastAsia="宋体" w:hAnsi="宋体"/>
        </w:rPr>
        <w:t>若甲、乙、丙三地是否降雨相互之间没有影响</w:t>
      </w:r>
      <w:r w:rsidRPr="00096F81">
        <w:rPr>
          <w:rFonts w:ascii="Times New Roman" w:eastAsia="宋体" w:hAnsi="宋体"/>
        </w:rPr>
        <w:t>,</w:t>
      </w:r>
      <w:r w:rsidRPr="00096F81">
        <w:rPr>
          <w:rFonts w:ascii="Times New Roman" w:eastAsia="宋体" w:hAnsi="宋体"/>
        </w:rPr>
        <w:t>则其中至少一个地方降雨的概率为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995</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因为甲、乙、丙三地降雨的概率分别是</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75</w:t>
      </w:r>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所以甲、乙、丙三地不降雨的概率分别是</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25</w:t>
      </w:r>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甲、乙、丙三地都不降雨的概率是</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005</w:t>
      </w:r>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故至少一个地方降雨的概率为</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005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995</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已知甲射击命中目标的概率是</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乙射击命中目标的概率是</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丙射击命中目标的概率是</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r w:rsidRPr="00096F81">
        <w:rPr>
          <w:rFonts w:ascii="Times New Roman" w:eastAsia="宋体" w:hAnsi="宋体"/>
        </w:rPr>
        <w:t>现在三人同时射击目标</w:t>
      </w:r>
      <w:r w:rsidRPr="00096F81">
        <w:rPr>
          <w:rFonts w:ascii="Times New Roman" w:eastAsia="宋体" w:hAnsi="宋体"/>
        </w:rPr>
        <w:t>,</w:t>
      </w:r>
      <w:r w:rsidRPr="00096F81">
        <w:rPr>
          <w:rFonts w:ascii="Times New Roman" w:eastAsia="宋体" w:hAnsi="宋体"/>
        </w:rPr>
        <w:t>则目标被击中的概率为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设甲射击命中目标为事件</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乙射击命中目标为事件</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丙射击命中目标为事件</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则击中目标表示事件</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楷体" w:hAnsi="楷体"/>
        </w:rPr>
        <w:t>中至少有一个发生</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r>
          <m:rPr>
            <m:sty m:val="p"/>
          </m:rPr>
          <w:rPr>
            <w:rFonts w:ascii="Cambria Math" w:eastAsia="宋体" w:hAnsi="Cambria Math" w:cs="Times New Roman"/>
          </w:rPr>
          <m:t>·</m:t>
        </m:r>
        <m:bar>
          <m:barPr>
            <m:pos m:val="top"/>
            <m:ctrlPr>
              <w:rPr>
                <w:rFonts w:ascii="Cambria Math" w:eastAsia="宋体" w:hAnsi="Cambria Math"/>
              </w:rPr>
            </m:ctrlPr>
          </m:barPr>
          <m:e>
            <m:r>
              <w:rPr>
                <w:rFonts w:ascii="Cambria Math" w:eastAsia="宋体" w:hAnsi="Cambria Math"/>
                <w:szCs w:val="19"/>
              </w:rPr>
              <m:t>B</m:t>
            </m:r>
          </m:e>
        </m:bar>
        <m:r>
          <m:rPr>
            <m:sty m:val="p"/>
          </m:rPr>
          <w:rPr>
            <w:rFonts w:ascii="Cambria Math" w:eastAsia="宋体" w:hAnsi="Cambria Math" w:cs="Times New Roman"/>
          </w:rPr>
          <m:t>·</m:t>
        </m:r>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oMath>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B</m:t>
            </m:r>
          </m:e>
        </m:bar>
      </m:oMath>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故目标被击中的概率为</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r>
          <m:rPr>
            <m:sty m:val="p"/>
          </m:rPr>
          <w:rPr>
            <w:rFonts w:ascii="Cambria Math" w:eastAsia="宋体" w:hAnsi="Cambria Math" w:cs="Times New Roman"/>
          </w:rPr>
          <m:t>·</m:t>
        </m:r>
        <m:bar>
          <m:barPr>
            <m:pos m:val="top"/>
            <m:ctrlPr>
              <w:rPr>
                <w:rFonts w:ascii="Cambria Math" w:eastAsia="宋体" w:hAnsi="Cambria Math"/>
              </w:rPr>
            </m:ctrlPr>
          </m:barPr>
          <m:e>
            <m:r>
              <w:rPr>
                <w:rFonts w:ascii="Cambria Math" w:eastAsia="宋体" w:hAnsi="Cambria Math"/>
                <w:szCs w:val="19"/>
              </w:rPr>
              <m:t>B</m:t>
            </m:r>
          </m:e>
        </m:bar>
        <m:r>
          <m:rPr>
            <m:sty m:val="p"/>
          </m:rPr>
          <w:rPr>
            <w:rFonts w:ascii="Cambria Math" w:eastAsia="宋体" w:hAnsi="Cambria Math" w:cs="Times New Roman"/>
          </w:rPr>
          <m:t>·</m:t>
        </m:r>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oMath>
    </w:p>
    <w:p w:rsidR="009C7D54" w:rsidRPr="00096F81" w:rsidP="009C7D54">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4.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投篮测试中</w:t>
      </w:r>
      <w:r w:rsidRPr="00096F81">
        <w:rPr>
          <w:rFonts w:ascii="Times New Roman" w:eastAsia="宋体" w:hAnsi="宋体"/>
        </w:rPr>
        <w:t>,</w:t>
      </w:r>
      <w:r w:rsidRPr="00096F81">
        <w:rPr>
          <w:rFonts w:ascii="Times New Roman" w:eastAsia="宋体" w:hAnsi="宋体"/>
        </w:rPr>
        <w:t>每人投</w:t>
      </w:r>
      <w:r w:rsidRPr="00096F81">
        <w:rPr>
          <w:rFonts w:ascii="Times New Roman" w:eastAsia="宋体" w:hAnsi="Times New Roman"/>
        </w:rPr>
        <w:t>3</w:t>
      </w:r>
      <w:r w:rsidRPr="00096F81">
        <w:rPr>
          <w:rFonts w:ascii="Times New Roman" w:eastAsia="宋体" w:hAnsi="宋体"/>
        </w:rPr>
        <w:t>次</w:t>
      </w:r>
      <w:r w:rsidRPr="00096F81">
        <w:rPr>
          <w:rFonts w:ascii="Times New Roman" w:eastAsia="宋体" w:hAnsi="宋体"/>
        </w:rPr>
        <w:t>,</w:t>
      </w:r>
      <w:r w:rsidRPr="00096F81">
        <w:rPr>
          <w:rFonts w:ascii="Times New Roman" w:eastAsia="宋体" w:hAnsi="宋体"/>
        </w:rPr>
        <w:t>至少投中</w:t>
      </w:r>
      <w:r w:rsidRPr="00096F81">
        <w:rPr>
          <w:rFonts w:ascii="Times New Roman" w:eastAsia="宋体" w:hAnsi="Times New Roman"/>
        </w:rPr>
        <w:t>2</w:t>
      </w:r>
      <w:r w:rsidRPr="00096F81">
        <w:rPr>
          <w:rFonts w:ascii="Times New Roman" w:eastAsia="宋体" w:hAnsi="宋体"/>
        </w:rPr>
        <w:t>次才能通过测试</w:t>
      </w:r>
      <w:r w:rsidRPr="00096F81">
        <w:rPr>
          <w:rFonts w:ascii="Times New Roman" w:eastAsia="宋体" w:hAnsi="Times New Roman" w:cs="Times New Roman"/>
          <w:i/>
        </w:rPr>
        <w:t>.</w:t>
      </w:r>
      <w:r w:rsidRPr="00096F81">
        <w:rPr>
          <w:rFonts w:ascii="Times New Roman" w:eastAsia="宋体" w:hAnsi="宋体"/>
        </w:rPr>
        <w:t>已知某同学每次投篮投中的概率为</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宋体"/>
        </w:rPr>
        <w:t>且各次投篮是否投中相互独立</w:t>
      </w:r>
      <w:r w:rsidRPr="00096F81">
        <w:rPr>
          <w:rFonts w:ascii="Times New Roman" w:eastAsia="宋体" w:hAnsi="宋体"/>
        </w:rPr>
        <w:t>,</w:t>
      </w:r>
      <w:r w:rsidRPr="00096F81">
        <w:rPr>
          <w:rFonts w:ascii="Times New Roman" w:eastAsia="宋体" w:hAnsi="宋体"/>
        </w:rPr>
        <w:t>则该同学通过测试的概率为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648</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432</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36</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312</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rPr>
        <w:t>3</w:t>
      </w:r>
      <w:r w:rsidRPr="00096F81">
        <w:rPr>
          <w:rFonts w:ascii="Times New Roman" w:eastAsia="楷体" w:hAnsi="楷体"/>
        </w:rPr>
        <w:t>次投篮投中</w:t>
      </w:r>
      <w:r w:rsidRPr="00096F81">
        <w:rPr>
          <w:rFonts w:ascii="Times New Roman" w:eastAsia="宋体" w:hAnsi="Times New Roman"/>
        </w:rPr>
        <w:t>2</w:t>
      </w:r>
      <w:r w:rsidRPr="00096F81">
        <w:rPr>
          <w:rFonts w:ascii="Times New Roman" w:eastAsia="楷体" w:hAnsi="楷体"/>
        </w:rPr>
        <w:t>次的概率为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2</m:t>
            </m:r>
          </m:sup>
        </m:sSubSup>
        <m:r>
          <w:rPr>
            <w:rFonts w:ascii="Cambria Math" w:eastAsia="宋体" w:hAnsi="Cambria Math" w:cs="Times New Roman"/>
          </w:rPr>
          <m:t>×</m:t>
        </m:r>
      </m:oMath>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投中</w:t>
      </w:r>
      <w:r w:rsidRPr="00096F81">
        <w:rPr>
          <w:rFonts w:ascii="Times New Roman" w:eastAsia="宋体" w:hAnsi="Times New Roman"/>
        </w:rPr>
        <w:t>3</w:t>
      </w:r>
      <w:r w:rsidRPr="00096F81">
        <w:rPr>
          <w:rFonts w:ascii="Times New Roman" w:eastAsia="楷体" w:hAnsi="楷体"/>
        </w:rPr>
        <w:t>次的概率为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Times New Roman"/>
          <w:vertAlign w:val="superscript"/>
        </w:rPr>
        <w:t>3</w:t>
      </w:r>
      <w:r w:rsidRPr="00096F81">
        <w:rPr>
          <w:rFonts w:ascii="Times New Roman" w:eastAsia="宋体" w:hAnsi="宋体"/>
        </w:rPr>
        <w:t>,</w:t>
      </w:r>
      <w:r w:rsidRPr="00096F81">
        <w:rPr>
          <w:rFonts w:ascii="Times New Roman" w:eastAsia="楷体" w:hAnsi="楷体"/>
        </w:rPr>
        <w:t>所以通过测试的概率为</w:t>
      </w:r>
      <w:r w:rsidRPr="00096F81">
        <w:rPr>
          <w:rFonts w:ascii="Times New Roman" w:eastAsia="宋体" w:hAnsi="Times New Roman"/>
          <w:i/>
        </w:rPr>
        <w:t>P=P</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2</m:t>
            </m:r>
          </m:sup>
        </m:sSubSup>
        <m:r>
          <w:rPr>
            <w:rFonts w:ascii="Cambria Math" w:eastAsia="宋体" w:hAnsi="Cambria Math" w:cs="Times New Roman"/>
          </w:rPr>
          <m:t>×</m:t>
        </m:r>
      </m:oMath>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648</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某居民小区有两个相互独立的安全防范系统</w:t>
      </w:r>
      <w:r w:rsidRPr="00096F81">
        <w:rPr>
          <w:rFonts w:ascii="Times New Roman" w:eastAsia="宋体" w:hAnsi="Times New Roman"/>
          <w:i/>
        </w:rPr>
        <w:t>A</w:t>
      </w:r>
      <w:r w:rsidRPr="00096F81">
        <w:rPr>
          <w:rFonts w:ascii="Times New Roman" w:eastAsia="宋体" w:hAnsi="宋体"/>
        </w:rPr>
        <w:t>和</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系统</w:t>
      </w:r>
      <w:r w:rsidRPr="00096F81">
        <w:rPr>
          <w:rFonts w:ascii="Times New Roman" w:eastAsia="宋体" w:hAnsi="Times New Roman"/>
          <w:i/>
        </w:rPr>
        <w:t>A</w:t>
      </w:r>
      <w:r w:rsidRPr="00096F81">
        <w:rPr>
          <w:rFonts w:ascii="Times New Roman" w:eastAsia="宋体" w:hAnsi="宋体"/>
        </w:rPr>
        <w:t>和系统</w:t>
      </w:r>
      <w:r w:rsidRPr="00096F81">
        <w:rPr>
          <w:rFonts w:ascii="Times New Roman" w:eastAsia="宋体" w:hAnsi="Times New Roman"/>
          <w:i/>
        </w:rPr>
        <w:t>B</w:t>
      </w:r>
      <w:r w:rsidRPr="00096F81">
        <w:rPr>
          <w:rFonts w:ascii="Times New Roman" w:eastAsia="宋体" w:hAnsi="宋体"/>
        </w:rPr>
        <w:t>在任意时刻发生故障的概率分别为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m:t>
            </m:r>
          </m:den>
        </m:f>
      </m:oMath>
      <w:r w:rsidRPr="00096F81">
        <w:rPr>
          <w:rFonts w:ascii="Times New Roman" w:eastAsia="宋体" w:hAnsi="宋体"/>
        </w:rPr>
        <w:t>和</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若在任意时刻恰有一个系统不发生故障的概率为</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40</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10</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15</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m:t>
            </m:r>
          </m:den>
        </m:f>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w:t>
      </w:r>
      <m:oMath>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m:t>
                </m:r>
              </m:den>
            </m:f>
          </m:e>
        </m:d>
      </m:oMath>
      <w:r w:rsidRPr="00096F81">
        <w:rPr>
          <w:rFonts w:ascii="Times New Roman" w:eastAsia="宋体" w:hAnsi="Times New Roman"/>
          <w:i/>
        </w:rPr>
        <w:t>p=</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40</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15</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一个电路如图所示</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为</w:t>
      </w:r>
      <w:r w:rsidRPr="00096F81">
        <w:rPr>
          <w:rFonts w:ascii="Times New Roman" w:eastAsia="宋体" w:hAnsi="Times New Roman"/>
        </w:rPr>
        <w:t>6</w:t>
      </w:r>
      <w:r w:rsidRPr="00096F81">
        <w:rPr>
          <w:rFonts w:ascii="Times New Roman" w:eastAsia="宋体" w:hAnsi="宋体"/>
        </w:rPr>
        <w:t>个开关</w:t>
      </w:r>
      <w:r w:rsidRPr="00096F81">
        <w:rPr>
          <w:rFonts w:ascii="Times New Roman" w:eastAsia="宋体" w:hAnsi="宋体"/>
        </w:rPr>
        <w:t>,</w:t>
      </w:r>
      <w:r w:rsidRPr="00096F81">
        <w:rPr>
          <w:rFonts w:ascii="Times New Roman" w:eastAsia="宋体" w:hAnsi="宋体"/>
        </w:rPr>
        <w:t>其闭合的概率都是</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且是相互独立的</w:t>
      </w:r>
      <w:r w:rsidRPr="00096F81">
        <w:rPr>
          <w:rFonts w:ascii="Times New Roman" w:eastAsia="宋体" w:hAnsi="宋体"/>
        </w:rPr>
        <w:t>,</w:t>
      </w:r>
      <w:r w:rsidRPr="00096F81">
        <w:rPr>
          <w:rFonts w:ascii="Times New Roman" w:eastAsia="宋体" w:hAnsi="宋体"/>
        </w:rPr>
        <w:t>则灯亮的概率是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C7D54" w:rsidRPr="00096F81" w:rsidP="009C7D54">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53720" cy="838080"/>
            <wp:effectExtent l="0" t="0" r="0" b="0"/>
            <wp:docPr id="345" name="A123.eps" descr="id:2147504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5.jpeg"/>
                    <pic:cNvPicPr/>
                  </pic:nvPicPr>
                  <pic:blipFill>
                    <a:blip xmlns:r="http://schemas.openxmlformats.org/officeDocument/2006/relationships" r:embed="rId7"/>
                    <a:stretch>
                      <a:fillRect/>
                    </a:stretch>
                  </pic:blipFill>
                  <pic:spPr>
                    <a:xfrm>
                      <a:off x="0" y="0"/>
                      <a:ext cx="1053720" cy="838080"/>
                    </a:xfrm>
                    <a:prstGeom prst="rect">
                      <a:avLst/>
                    </a:prstGeom>
                  </pic:spPr>
                </pic:pic>
              </a:graphicData>
            </a:graphic>
          </wp:inline>
        </w:drawing>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64</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55</m:t>
            </m:r>
          </m:num>
          <m:den>
            <m:r>
              <m:rPr>
                <m:sty m:val="p"/>
              </m:rPr>
              <w:rPr>
                <w:rFonts w:ascii="Cambria Math" w:eastAsia="宋体" w:hAnsi="Cambria Math"/>
                <w:sz w:val="24"/>
                <w:szCs w:val="21"/>
              </w:rPr>
              <m:t>64</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楷体" w:hAnsi="楷体"/>
        </w:rPr>
        <w:t>与</w:t>
      </w:r>
      <w:r w:rsidRPr="00096F81">
        <w:rPr>
          <w:rFonts w:ascii="Times New Roman" w:eastAsia="宋体" w:hAnsi="Times New Roman"/>
          <w:i/>
        </w:rPr>
        <w:t>B</w:t>
      </w:r>
      <w:r w:rsidRPr="00096F81">
        <w:rPr>
          <w:rFonts w:ascii="Times New Roman" w:eastAsia="楷体" w:hAnsi="楷体"/>
        </w:rPr>
        <w:t>中至少有一个不闭合的事件为</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E</w:t>
      </w:r>
      <w:r w:rsidRPr="00096F81">
        <w:rPr>
          <w:rFonts w:ascii="Times New Roman" w:eastAsia="楷体" w:hAnsi="楷体"/>
        </w:rPr>
        <w:t>与</w:t>
      </w:r>
      <w:r w:rsidRPr="00096F81">
        <w:rPr>
          <w:rFonts w:ascii="Times New Roman" w:eastAsia="宋体" w:hAnsi="Times New Roman"/>
          <w:i/>
        </w:rPr>
        <w:t>F</w:t>
      </w:r>
      <w:r w:rsidRPr="00096F81">
        <w:rPr>
          <w:rFonts w:ascii="Times New Roman" w:eastAsia="楷体" w:hAnsi="楷体"/>
        </w:rPr>
        <w:t>至少有一个不闭合的事件为</w:t>
      </w:r>
      <w:r w:rsidRPr="00096F81">
        <w:rPr>
          <w:rFonts w:ascii="Times New Roman" w:eastAsia="宋体" w:hAnsi="Times New Roman"/>
          <w:i/>
        </w:rPr>
        <w:t>R</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R</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所以灯亮的概率</w:t>
      </w:r>
      <w:r w:rsidRPr="00096F81">
        <w:rPr>
          <w:rFonts w:ascii="Times New Roman" w:eastAsia="宋体" w:hAnsi="Times New Roman"/>
          <w:i/>
        </w:rPr>
        <w:t>P=</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R</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D</m:t>
            </m:r>
          </m:e>
        </m:bar>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55</m:t>
            </m:r>
          </m:num>
          <m:den>
            <m:r>
              <m:rPr>
                <m:sty m:val="p"/>
              </m:rPr>
              <w:rPr>
                <w:rFonts w:ascii="Cambria Math" w:eastAsia="宋体" w:hAnsi="Cambria Math"/>
                <w:sz w:val="24"/>
                <w:szCs w:val="21"/>
              </w:rPr>
              <m:t>64</m:t>
            </m:r>
          </m:den>
        </m:f>
        <m:r>
          <w:rPr>
            <w:rFonts w:ascii="Cambria Math" w:eastAsia="宋体" w:hAnsi="Cambria Math" w:cs="Times New Roman"/>
          </w:rPr>
          <m:t>.</m:t>
        </m:r>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一袋中有</w:t>
      </w:r>
      <w:r w:rsidRPr="00096F81">
        <w:rPr>
          <w:rFonts w:ascii="Times New Roman" w:eastAsia="宋体" w:hAnsi="Times New Roman"/>
        </w:rPr>
        <w:t>5</w:t>
      </w:r>
      <w:r w:rsidRPr="00096F81">
        <w:rPr>
          <w:rFonts w:ascii="Times New Roman" w:eastAsia="宋体" w:hAnsi="宋体"/>
        </w:rPr>
        <w:t>个白球</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个红球</w:t>
      </w:r>
      <w:r w:rsidRPr="00096F81">
        <w:rPr>
          <w:rFonts w:ascii="Times New Roman" w:eastAsia="宋体" w:hAnsi="宋体"/>
        </w:rPr>
        <w:t>,</w:t>
      </w:r>
      <w:r w:rsidRPr="00096F81">
        <w:rPr>
          <w:rFonts w:ascii="Times New Roman" w:eastAsia="宋体" w:hAnsi="宋体"/>
        </w:rPr>
        <w:t>现从袋中往外取球</w:t>
      </w:r>
      <w:r w:rsidRPr="00096F81">
        <w:rPr>
          <w:rFonts w:ascii="Times New Roman" w:eastAsia="宋体" w:hAnsi="宋体"/>
        </w:rPr>
        <w:t>,</w:t>
      </w:r>
      <w:r w:rsidRPr="00096F81">
        <w:rPr>
          <w:rFonts w:ascii="Times New Roman" w:eastAsia="宋体" w:hAnsi="宋体"/>
        </w:rPr>
        <w:t>每次任取一个记下颜色后放回</w:t>
      </w:r>
      <w:r w:rsidRPr="00096F81">
        <w:rPr>
          <w:rFonts w:ascii="Times New Roman" w:eastAsia="宋体" w:hAnsi="宋体"/>
        </w:rPr>
        <w:t>,</w:t>
      </w:r>
      <w:r w:rsidRPr="00096F81">
        <w:rPr>
          <w:rFonts w:ascii="Times New Roman" w:eastAsia="宋体" w:hAnsi="宋体"/>
        </w:rPr>
        <w:t>直到红球出现</w:t>
      </w:r>
      <w:r w:rsidRPr="00096F81">
        <w:rPr>
          <w:rFonts w:ascii="Times New Roman" w:eastAsia="宋体" w:hAnsi="Times New Roman"/>
        </w:rPr>
        <w:t>10</w:t>
      </w:r>
      <w:r w:rsidRPr="00096F81">
        <w:rPr>
          <w:rFonts w:ascii="Times New Roman" w:eastAsia="宋体" w:hAnsi="宋体"/>
        </w:rPr>
        <w:t>次时停止</w:t>
      </w:r>
      <w:r w:rsidRPr="00096F81">
        <w:rPr>
          <w:rFonts w:ascii="Times New Roman" w:eastAsia="宋体" w:hAnsi="宋体"/>
        </w:rPr>
        <w:t>,</w:t>
      </w:r>
      <w:r w:rsidRPr="00096F81">
        <w:rPr>
          <w:rFonts w:ascii="Times New Roman" w:eastAsia="宋体" w:hAnsi="宋体"/>
        </w:rPr>
        <w:t>设停止时共取了</w:t>
      </w:r>
      <w:r w:rsidRPr="00096F81">
        <w:rPr>
          <w:rFonts w:ascii="Times New Roman" w:eastAsia="宋体" w:hAnsi="Times New Roman"/>
          <w:i/>
        </w:rPr>
        <w:t>X</w:t>
      </w:r>
      <w:r w:rsidRPr="00096F81">
        <w:rPr>
          <w:rFonts w:ascii="Times New Roman" w:eastAsia="宋体" w:hAnsi="宋体"/>
        </w:rPr>
        <w:t>次球</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12</w:t>
      </w:r>
      <w:r w:rsidRPr="00096F81">
        <w:rPr>
          <w:rFonts w:ascii="Times New Roman" w:eastAsia="宋体" w:hAnsi="宋体"/>
        </w:rPr>
        <w:t>)</w:t>
      </w:r>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12</m:t>
            </m:r>
          </m:sub>
          <m:sup>
            <m:r>
              <m:rPr>
                <m:sty m:val="p"/>
              </m:rPr>
              <w:rPr>
                <w:rFonts w:ascii="Cambria Math" w:eastAsia="宋体" w:hAnsi="Cambria Math"/>
                <w:szCs w:val="19"/>
              </w:rPr>
              <m:t>10</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e>
            </m:d>
          </m:e>
          <m:sup>
            <m:r>
              <m:rPr>
                <m:sty m:val="p"/>
              </m:rPr>
              <w:rPr>
                <w:rFonts w:ascii="Cambria Math" w:eastAsia="宋体" w:hAnsi="Cambria Math"/>
                <w:szCs w:val="19"/>
              </w:rPr>
              <m:t>10</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8</m:t>
                    </m:r>
                  </m:den>
                </m:f>
              </m:e>
            </m:d>
          </m:e>
          <m:sup>
            <m:r>
              <m:rPr>
                <m:sty m:val="p"/>
              </m:rPr>
              <w:rPr>
                <w:rFonts w:ascii="Cambria Math" w:eastAsia="宋体" w:hAnsi="Cambria Math"/>
                <w:szCs w:val="19"/>
              </w:rPr>
              <m:t>2</m:t>
            </m:r>
          </m:sup>
        </m:sSup>
      </m:oMath>
      <w:r w:rsidRPr="00096F81">
        <w:rPr>
          <w:rFonts w:ascii="Times New Roman" w:eastAsia="宋体" w:hAnsi="Times New Roman"/>
        </w:rPr>
        <w:tab/>
        <w:t>B</w:t>
      </w:r>
      <m:oMath>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12</m:t>
            </m:r>
          </m:sub>
          <m:sup>
            <m:r>
              <m:rPr>
                <m:sty m:val="p"/>
              </m:rPr>
              <w:rPr>
                <w:rFonts w:ascii="Cambria Math" w:eastAsia="宋体" w:hAnsi="Cambria Math"/>
                <w:szCs w:val="19"/>
              </w:rPr>
              <m:t>9</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e>
            </m:d>
          </m:e>
          <m:sup>
            <m:r>
              <m:rPr>
                <m:sty m:val="p"/>
              </m:rPr>
              <w:rPr>
                <w:rFonts w:ascii="Cambria Math" w:eastAsia="宋体" w:hAnsi="Cambria Math"/>
                <w:szCs w:val="19"/>
              </w:rPr>
              <m:t>9</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8</m:t>
                    </m:r>
                  </m:den>
                </m:f>
              </m:e>
            </m:d>
          </m:e>
          <m:sup>
            <m:r>
              <m:rPr>
                <m:sty m:val="p"/>
              </m:rPr>
              <w:rPr>
                <w:rFonts w:ascii="Cambria Math" w:eastAsia="宋体" w:hAnsi="Cambria Math"/>
                <w:szCs w:val="19"/>
              </w:rPr>
              <m:t>2</m:t>
            </m:r>
          </m:sup>
        </m:sSup>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11</m:t>
            </m:r>
          </m:sub>
          <m:sup>
            <m:r>
              <m:rPr>
                <m:sty m:val="p"/>
              </m:rPr>
              <w:rPr>
                <w:rFonts w:ascii="Cambria Math" w:eastAsia="宋体" w:hAnsi="Cambria Math"/>
                <w:szCs w:val="19"/>
              </w:rPr>
              <m:t>9</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8</m:t>
                    </m:r>
                  </m:den>
                </m:f>
              </m:e>
            </m:d>
          </m:e>
          <m:sup>
            <m:r>
              <m:rPr>
                <m:sty m:val="p"/>
              </m:rPr>
              <w:rPr>
                <w:rFonts w:ascii="Cambria Math" w:eastAsia="宋体" w:hAnsi="Cambria Math"/>
                <w:szCs w:val="19"/>
              </w:rPr>
              <m:t>2</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e>
            </m:d>
          </m:e>
          <m:sup>
            <m:r>
              <m:rPr>
                <m:sty m:val="p"/>
              </m:rPr>
              <w:rPr>
                <w:rFonts w:ascii="Cambria Math" w:eastAsia="宋体" w:hAnsi="Cambria Math"/>
                <w:szCs w:val="19"/>
              </w:rPr>
              <m:t>2</m:t>
            </m:r>
          </m:sup>
        </m:sSup>
      </m:oMath>
      <w:r w:rsidRPr="00096F81">
        <w:rPr>
          <w:rFonts w:ascii="Times New Roman" w:eastAsia="宋体" w:hAnsi="Times New Roman"/>
        </w:rPr>
        <w:tab/>
        <w:t>D</w:t>
      </w:r>
      <m:oMath>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11</m:t>
            </m:r>
          </m:sub>
          <m:sup>
            <m:r>
              <m:rPr>
                <m:sty m:val="p"/>
              </m:rPr>
              <w:rPr>
                <w:rFonts w:ascii="Cambria Math" w:eastAsia="宋体" w:hAnsi="Cambria Math"/>
                <w:szCs w:val="19"/>
              </w:rPr>
              <m:t>9</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e>
            </m:d>
          </m:e>
          <m:sup>
            <m:r>
              <m:rPr>
                <m:sty m:val="p"/>
              </m:rPr>
              <w:rPr>
                <w:rFonts w:ascii="Cambria Math" w:eastAsia="宋体" w:hAnsi="Cambria Math"/>
                <w:szCs w:val="19"/>
              </w:rPr>
              <m:t>10</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8</m:t>
                    </m:r>
                  </m:den>
                </m:f>
              </m:e>
            </m:d>
          </m:e>
          <m:sup>
            <m:r>
              <m:rPr>
                <m:sty m:val="p"/>
              </m:rPr>
              <w:rPr>
                <w:rFonts w:ascii="Cambria Math" w:eastAsia="宋体" w:hAnsi="Cambria Math"/>
                <w:szCs w:val="19"/>
              </w:rPr>
              <m:t>2</m:t>
            </m:r>
          </m:sup>
        </m:sSup>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由题意知第</w:t>
      </w:r>
      <w:r w:rsidRPr="00096F81">
        <w:rPr>
          <w:rFonts w:ascii="Times New Roman" w:eastAsia="宋体" w:hAnsi="Times New Roman"/>
        </w:rPr>
        <w:t>12</w:t>
      </w:r>
      <w:r w:rsidRPr="00096F81">
        <w:rPr>
          <w:rFonts w:ascii="Times New Roman" w:eastAsia="楷体" w:hAnsi="楷体"/>
        </w:rPr>
        <w:t>次取到红球</w:t>
      </w:r>
      <w:r w:rsidRPr="00096F81">
        <w:rPr>
          <w:rFonts w:ascii="Times New Roman" w:eastAsia="宋体" w:hAnsi="宋体"/>
        </w:rPr>
        <w:t>,</w:t>
      </w:r>
      <w:r w:rsidRPr="00096F81">
        <w:rPr>
          <w:rFonts w:ascii="Times New Roman" w:eastAsia="楷体" w:hAnsi="楷体"/>
        </w:rPr>
        <w:t>前</w:t>
      </w:r>
      <w:r w:rsidRPr="00096F81">
        <w:rPr>
          <w:rFonts w:ascii="Times New Roman" w:eastAsia="宋体" w:hAnsi="Times New Roman"/>
        </w:rPr>
        <w:t>11</w:t>
      </w:r>
      <w:r w:rsidRPr="00096F81">
        <w:rPr>
          <w:rFonts w:ascii="Times New Roman" w:eastAsia="楷体" w:hAnsi="楷体"/>
        </w:rPr>
        <w:t>次中恰有</w:t>
      </w:r>
      <w:r w:rsidRPr="00096F81">
        <w:rPr>
          <w:rFonts w:ascii="Times New Roman" w:eastAsia="宋体" w:hAnsi="Times New Roman"/>
        </w:rPr>
        <w:t>9</w:t>
      </w:r>
      <w:r w:rsidRPr="00096F81">
        <w:rPr>
          <w:rFonts w:ascii="Times New Roman" w:eastAsia="楷体" w:hAnsi="楷体"/>
        </w:rPr>
        <w:t>次红球</w:t>
      </w:r>
      <w:r w:rsidRPr="00096F81">
        <w:rPr>
          <w:rFonts w:ascii="Times New Roman" w:eastAsia="宋体" w:hAnsi="Times New Roman"/>
        </w:rPr>
        <w:t>2</w:t>
      </w:r>
      <w:r w:rsidRPr="00096F81">
        <w:rPr>
          <w:rFonts w:ascii="Times New Roman" w:eastAsia="楷体" w:hAnsi="楷体"/>
        </w:rPr>
        <w:t>次白球</w:t>
      </w:r>
      <w:r w:rsidRPr="00096F81">
        <w:rPr>
          <w:rFonts w:ascii="Times New Roman" w:eastAsia="宋体" w:hAnsi="宋体"/>
        </w:rPr>
        <w:t>,</w:t>
      </w:r>
      <w:r w:rsidRPr="00096F81">
        <w:rPr>
          <w:rFonts w:ascii="Times New Roman" w:eastAsia="楷体" w:hAnsi="楷体"/>
        </w:rPr>
        <w:t>由于每次取到红球的概率为</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oMath>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12</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11</m:t>
            </m:r>
          </m:sub>
          <m:sup>
            <m:r>
              <m:rPr>
                <m:sty m:val="p"/>
              </m:rPr>
              <w:rPr>
                <w:rFonts w:ascii="Cambria Math" w:eastAsia="宋体" w:hAnsi="Cambria Math"/>
                <w:szCs w:val="19"/>
              </w:rPr>
              <m:t>9</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e>
            </m:d>
          </m:e>
          <m:sup>
            <m:r>
              <m:rPr>
                <m:sty m:val="p"/>
              </m:rPr>
              <w:rPr>
                <w:rFonts w:ascii="Cambria Math" w:eastAsia="宋体" w:hAnsi="Cambria Math"/>
                <w:szCs w:val="19"/>
              </w:rPr>
              <m:t>9</m:t>
            </m:r>
          </m:sup>
        </m:sSup>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8</m:t>
                    </m:r>
                  </m:den>
                </m:f>
              </m:e>
            </m:d>
          </m:e>
          <m:sup>
            <m:r>
              <m:rPr>
                <m:sty m:val="p"/>
              </m:rPr>
              <w:rPr>
                <w:rFonts w:ascii="Cambria Math" w:eastAsia="宋体" w:hAnsi="Cambria Math"/>
                <w:szCs w:val="19"/>
              </w:rPr>
              <m:t>2</m:t>
            </m:r>
          </m:sup>
        </m:sSup>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位于坐标原点的一个质点</w:t>
      </w:r>
      <w:r w:rsidRPr="00096F81">
        <w:rPr>
          <w:rFonts w:ascii="Times New Roman" w:eastAsia="宋体" w:hAnsi="Times New Roman"/>
          <w:i/>
        </w:rPr>
        <w:t>P</w:t>
      </w:r>
      <w:r w:rsidRPr="00096F81">
        <w:rPr>
          <w:rFonts w:ascii="Times New Roman" w:eastAsia="宋体" w:hAnsi="宋体"/>
        </w:rPr>
        <w:t>按下面规则移动</w:t>
      </w:r>
      <w:r w:rsidRPr="00096F81">
        <w:rPr>
          <w:rFonts w:ascii="Times New Roman" w:eastAsia="宋体" w:hAnsi="宋体"/>
        </w:rPr>
        <w:t>:</w:t>
      </w:r>
      <w:r w:rsidRPr="00096F81">
        <w:rPr>
          <w:rFonts w:ascii="Times New Roman" w:eastAsia="宋体" w:hAnsi="宋体"/>
        </w:rPr>
        <w:t>质点每次移动一个单位</w:t>
      </w:r>
      <w:r w:rsidRPr="00096F81">
        <w:rPr>
          <w:rFonts w:ascii="Times New Roman" w:eastAsia="宋体" w:hAnsi="宋体"/>
        </w:rPr>
        <w:t>,</w:t>
      </w:r>
      <w:r w:rsidRPr="00096F81">
        <w:rPr>
          <w:rFonts w:ascii="Times New Roman" w:eastAsia="宋体" w:hAnsi="宋体"/>
        </w:rPr>
        <w:t>移动的方向为向上或向右</w:t>
      </w:r>
      <w:r w:rsidRPr="00096F81">
        <w:rPr>
          <w:rFonts w:ascii="Times New Roman" w:eastAsia="宋体" w:hAnsi="宋体"/>
        </w:rPr>
        <w:t>,</w:t>
      </w:r>
      <w:r w:rsidRPr="00096F81">
        <w:rPr>
          <w:rFonts w:ascii="Times New Roman" w:eastAsia="宋体" w:hAnsi="宋体"/>
        </w:rPr>
        <w:t>其概率分别为</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质点</w:t>
      </w:r>
      <w:r w:rsidRPr="00096F81">
        <w:rPr>
          <w:rFonts w:ascii="Times New Roman" w:eastAsia="宋体" w:hAnsi="Times New Roman"/>
          <w:i/>
        </w:rPr>
        <w:t>P</w:t>
      </w:r>
      <w:r w:rsidRPr="00096F81">
        <w:rPr>
          <w:rFonts w:ascii="Times New Roman" w:eastAsia="宋体" w:hAnsi="宋体"/>
        </w:rPr>
        <w:t>移动</w:t>
      </w:r>
      <w:r w:rsidRPr="00096F81">
        <w:rPr>
          <w:rFonts w:ascii="Times New Roman" w:eastAsia="宋体" w:hAnsi="Times New Roman"/>
        </w:rPr>
        <w:t>5</w:t>
      </w:r>
      <w:r w:rsidRPr="00096F81">
        <w:rPr>
          <w:rFonts w:ascii="Times New Roman" w:eastAsia="宋体" w:hAnsi="宋体"/>
        </w:rPr>
        <w:t>次后位于点</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的概率是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40</m:t>
            </m:r>
          </m:num>
          <m:den>
            <m:r>
              <m:rPr>
                <m:sty m:val="p"/>
              </m:rPr>
              <w:rPr>
                <w:rFonts w:ascii="Cambria Math" w:eastAsia="宋体" w:hAnsi="Cambria Math"/>
                <w:sz w:val="24"/>
                <w:szCs w:val="21"/>
              </w:rPr>
              <m:t>243</m:t>
            </m:r>
          </m:den>
        </m:f>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P=</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3</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3</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40</m:t>
            </m:r>
          </m:num>
          <m:den>
            <m:r>
              <m:rPr>
                <m:sty m:val="p"/>
              </m:rPr>
              <w:rPr>
                <w:rFonts w:ascii="Cambria Math" w:eastAsia="宋体" w:hAnsi="Cambria Math"/>
                <w:sz w:val="24"/>
                <w:szCs w:val="21"/>
              </w:rPr>
              <m:t>243</m:t>
            </m:r>
          </m:den>
        </m:f>
        <m:r>
          <w:rPr>
            <w:rFonts w:ascii="Cambria Math" w:eastAsia="宋体" w:hAnsi="Cambria Math" w:cs="Times New Roman"/>
          </w:rPr>
          <m:t>.</m:t>
        </m:r>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将一个半径适当的小球放入如图所示的容器最上方的入口处</w:t>
      </w:r>
      <w:r w:rsidRPr="00096F81">
        <w:rPr>
          <w:rFonts w:ascii="Times New Roman" w:eastAsia="宋体" w:hAnsi="宋体"/>
        </w:rPr>
        <w:t>,</w:t>
      </w:r>
      <w:r w:rsidRPr="00096F81">
        <w:rPr>
          <w:rFonts w:ascii="Times New Roman" w:eastAsia="宋体" w:hAnsi="宋体"/>
        </w:rPr>
        <w:t>小球将自由下落</w:t>
      </w:r>
      <w:r w:rsidRPr="00096F81">
        <w:rPr>
          <w:rFonts w:ascii="Times New Roman" w:eastAsia="宋体" w:hAnsi="Times New Roman" w:cs="Times New Roman"/>
          <w:i/>
        </w:rPr>
        <w:t>.</w:t>
      </w:r>
      <w:r w:rsidRPr="00096F81">
        <w:rPr>
          <w:rFonts w:ascii="Times New Roman" w:eastAsia="宋体" w:hAnsi="宋体"/>
        </w:rPr>
        <w:t>小球在下落的过程中</w:t>
      </w:r>
      <w:r w:rsidRPr="00096F81">
        <w:rPr>
          <w:rFonts w:ascii="Times New Roman" w:eastAsia="宋体" w:hAnsi="宋体"/>
        </w:rPr>
        <w:t>,</w:t>
      </w:r>
      <w:r w:rsidRPr="00096F81">
        <w:rPr>
          <w:rFonts w:ascii="Times New Roman" w:eastAsia="宋体" w:hAnsi="宋体"/>
        </w:rPr>
        <w:t>将</w:t>
      </w:r>
      <w:r w:rsidRPr="00096F81">
        <w:rPr>
          <w:rFonts w:ascii="Times New Roman" w:eastAsia="宋体" w:hAnsi="Times New Roman"/>
        </w:rPr>
        <w:t>3</w:t>
      </w:r>
      <w:r w:rsidRPr="00096F81">
        <w:rPr>
          <w:rFonts w:ascii="Times New Roman" w:eastAsia="宋体" w:hAnsi="宋体"/>
        </w:rPr>
        <w:t>次遇到黑色障碍物</w:t>
      </w:r>
      <w:r w:rsidRPr="00096F81">
        <w:rPr>
          <w:rFonts w:ascii="Times New Roman" w:eastAsia="宋体" w:hAnsi="宋体"/>
        </w:rPr>
        <w:t>,</w:t>
      </w:r>
      <w:r w:rsidRPr="00096F81">
        <w:rPr>
          <w:rFonts w:ascii="Times New Roman" w:eastAsia="宋体" w:hAnsi="宋体"/>
        </w:rPr>
        <w:t>最后落入甲袋或乙袋中</w:t>
      </w:r>
      <w:r w:rsidRPr="00096F81">
        <w:rPr>
          <w:rFonts w:ascii="Times New Roman" w:eastAsia="宋体" w:hAnsi="Times New Roman" w:cs="Times New Roman"/>
          <w:i/>
        </w:rPr>
        <w:t>.</w:t>
      </w:r>
      <w:r w:rsidRPr="00096F81">
        <w:rPr>
          <w:rFonts w:ascii="Times New Roman" w:eastAsia="宋体" w:hAnsi="宋体"/>
        </w:rPr>
        <w:t>已知小球每次遇到黑色障碍物时</w:t>
      </w:r>
      <w:r w:rsidRPr="00096F81">
        <w:rPr>
          <w:rFonts w:ascii="Times New Roman" w:eastAsia="宋体" w:hAnsi="宋体"/>
        </w:rPr>
        <w:t>,</w:t>
      </w:r>
      <w:r w:rsidRPr="00096F81">
        <w:rPr>
          <w:rFonts w:ascii="Times New Roman" w:eastAsia="宋体" w:hAnsi="宋体"/>
        </w:rPr>
        <w:t>向左、右两边下落的概率都是</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则小球落入甲袋中的概率为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C7D54" w:rsidRPr="00096F81" w:rsidP="009C7D54">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799920" cy="1383840"/>
            <wp:effectExtent l="0" t="0" r="0" b="0"/>
            <wp:docPr id="346" name="A264.eps" descr="id:2147504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6.jpeg"/>
                    <pic:cNvPicPr/>
                  </pic:nvPicPr>
                  <pic:blipFill>
                    <a:blip xmlns:r="http://schemas.openxmlformats.org/officeDocument/2006/relationships" r:embed="rId8"/>
                    <a:stretch>
                      <a:fillRect/>
                    </a:stretch>
                  </pic:blipFill>
                  <pic:spPr>
                    <a:xfrm>
                      <a:off x="0" y="0"/>
                      <a:ext cx="799920" cy="1383840"/>
                    </a:xfrm>
                    <a:prstGeom prst="rect">
                      <a:avLst/>
                    </a:prstGeom>
                  </pic:spPr>
                </pic:pic>
              </a:graphicData>
            </a:graphic>
          </wp:inline>
        </w:drawing>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记</w:t>
      </w:r>
      <w:r w:rsidRPr="00096F81">
        <w:rPr>
          <w:rFonts w:ascii="Times New Roman" w:eastAsia="宋体" w:hAnsi="Times New Roman" w:cs="Times New Roman"/>
        </w:rPr>
        <w:t>“</w:t>
      </w:r>
      <w:r w:rsidRPr="00096F81">
        <w:rPr>
          <w:rFonts w:ascii="Times New Roman" w:eastAsia="楷体" w:hAnsi="楷体"/>
        </w:rPr>
        <w:t>小球落入甲袋中</w:t>
      </w:r>
      <w:r w:rsidRPr="00096F81">
        <w:rPr>
          <w:rFonts w:ascii="Times New Roman" w:eastAsia="宋体" w:hAnsi="Times New Roman" w:cs="Times New Roman"/>
        </w:rPr>
        <w:t>”</w:t>
      </w:r>
      <w:r w:rsidRPr="00096F81">
        <w:rPr>
          <w:rFonts w:ascii="Times New Roman" w:eastAsia="楷体" w:hAnsi="楷体"/>
        </w:rPr>
        <w:t>为事件</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楷体" w:hAnsi="楷体"/>
        </w:rPr>
        <w:t>小球落入乙袋中</w:t>
      </w:r>
      <w:r w:rsidRPr="00096F81">
        <w:rPr>
          <w:rFonts w:ascii="Times New Roman" w:eastAsia="宋体" w:hAnsi="Times New Roman" w:cs="Times New Roman"/>
        </w:rPr>
        <w:t>”</w:t>
      </w:r>
      <w:r w:rsidRPr="00096F81">
        <w:rPr>
          <w:rFonts w:ascii="Times New Roman" w:eastAsia="楷体" w:hAnsi="楷体"/>
        </w:rPr>
        <w:t>为事件</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则事件</w:t>
      </w:r>
      <w:r w:rsidRPr="00096F81">
        <w:rPr>
          <w:rFonts w:ascii="Times New Roman" w:eastAsia="宋体" w:hAnsi="Times New Roman"/>
          <w:i/>
        </w:rPr>
        <w:t>A</w:t>
      </w:r>
      <w:r w:rsidRPr="00096F81">
        <w:rPr>
          <w:rFonts w:ascii="Times New Roman" w:eastAsia="楷体" w:hAnsi="楷体"/>
        </w:rPr>
        <w:t>的对立事件为</w:t>
      </w:r>
      <w:r w:rsidRPr="00096F81">
        <w:rPr>
          <w:rFonts w:ascii="Times New Roman" w:eastAsia="宋体" w:hAnsi="Times New Roman"/>
          <w:i/>
        </w:rPr>
        <w:t>B</w:t>
      </w:r>
      <w:r w:rsidRPr="00096F81">
        <w:rPr>
          <w:rFonts w:ascii="Times New Roman" w:eastAsia="宋体" w:hAnsi="Times New Roman" w:cs="Times New Roman"/>
          <w:i/>
        </w:rPr>
        <w:t>.</w:t>
      </w:r>
      <w:r w:rsidRPr="00096F81">
        <w:rPr>
          <w:rFonts w:ascii="Times New Roman" w:eastAsia="楷体" w:hAnsi="楷体"/>
        </w:rPr>
        <w:t>若小球落入乙袋中</w:t>
      </w:r>
      <w:r w:rsidRPr="00096F81">
        <w:rPr>
          <w:rFonts w:ascii="Times New Roman" w:eastAsia="宋体" w:hAnsi="宋体"/>
        </w:rPr>
        <w:t>,</w:t>
      </w:r>
      <w:r w:rsidRPr="00096F81">
        <w:rPr>
          <w:rFonts w:ascii="Times New Roman" w:eastAsia="楷体" w:hAnsi="楷体"/>
        </w:rPr>
        <w:t>则小球必须一直向左或一直向右落下</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3</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3</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oMath>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某射击选手在射击比赛中</w:t>
      </w:r>
      <w:r w:rsidRPr="00096F81">
        <w:rPr>
          <w:rFonts w:ascii="Times New Roman" w:eastAsia="宋体" w:hAnsi="宋体"/>
        </w:rPr>
        <w:t>,</w:t>
      </w:r>
      <w:r w:rsidRPr="00096F81">
        <w:rPr>
          <w:rFonts w:ascii="Times New Roman" w:eastAsia="宋体" w:hAnsi="宋体"/>
        </w:rPr>
        <w:t>每次是否击中目标互不影响</w:t>
      </w:r>
      <w:r w:rsidRPr="00096F81">
        <w:rPr>
          <w:rFonts w:ascii="Times New Roman" w:eastAsia="宋体" w:hAnsi="宋体"/>
        </w:rPr>
        <w:t>,</w:t>
      </w:r>
      <w:r w:rsidRPr="00096F81">
        <w:rPr>
          <w:rFonts w:ascii="Times New Roman" w:eastAsia="宋体" w:hAnsi="宋体"/>
        </w:rPr>
        <w:t>击中目标的概率为</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宋体" w:hAnsi="宋体"/>
        </w:rPr>
        <w:t>该射手可最多连续射击</w:t>
      </w:r>
      <w:r w:rsidRPr="00096F81">
        <w:rPr>
          <w:rFonts w:ascii="Times New Roman" w:eastAsia="宋体" w:hAnsi="Times New Roman"/>
        </w:rPr>
        <w:t>5</w:t>
      </w:r>
      <w:r w:rsidRPr="00096F81">
        <w:rPr>
          <w:rFonts w:ascii="Times New Roman" w:eastAsia="宋体" w:hAnsi="宋体"/>
        </w:rPr>
        <w:t>次</w:t>
      </w:r>
      <w:r w:rsidRPr="00096F81">
        <w:rPr>
          <w:rFonts w:ascii="Times New Roman" w:eastAsia="宋体" w:hAnsi="宋体"/>
        </w:rPr>
        <w:t>,</w:t>
      </w:r>
      <w:r w:rsidRPr="00096F81">
        <w:rPr>
          <w:rFonts w:ascii="Times New Roman" w:eastAsia="宋体" w:hAnsi="宋体"/>
        </w:rPr>
        <w:t>当击中目标后停止射击</w:t>
      </w:r>
      <w:r w:rsidRPr="00096F81">
        <w:rPr>
          <w:rFonts w:ascii="Times New Roman" w:eastAsia="宋体" w:hAnsi="宋体"/>
        </w:rPr>
        <w:t>,</w:t>
      </w:r>
      <w:r w:rsidRPr="00096F81">
        <w:rPr>
          <w:rFonts w:ascii="Times New Roman" w:eastAsia="宋体" w:hAnsi="宋体"/>
        </w:rPr>
        <w:t>则该射手击中目标概率最大的射击次数为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4</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设射手在最多</w:t>
      </w:r>
      <w:r w:rsidRPr="00096F81">
        <w:rPr>
          <w:rFonts w:ascii="Times New Roman" w:eastAsia="宋体" w:hAnsi="Times New Roman"/>
        </w:rPr>
        <w:t>5</w:t>
      </w:r>
      <w:r w:rsidRPr="00096F81">
        <w:rPr>
          <w:rFonts w:ascii="Times New Roman" w:eastAsia="楷体" w:hAnsi="楷体"/>
        </w:rPr>
        <w:t>次射击中击中目标的次数为</w:t>
      </w:r>
      <w:r w:rsidRPr="00096F81">
        <w:rPr>
          <w:rFonts w:ascii="Times New Roman" w:eastAsia="宋体" w:hAnsi="Times New Roman"/>
          <w:i/>
        </w:rPr>
        <w:t>X</w:t>
      </w:r>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X~B</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楷体" w:hAnsi="楷体"/>
        </w:rPr>
        <w:t>恰好</w:t>
      </w:r>
      <w:r w:rsidRPr="00096F81">
        <w:rPr>
          <w:rFonts w:ascii="Times New Roman" w:eastAsia="宋体" w:hAnsi="Times New Roman"/>
          <w:i/>
        </w:rPr>
        <w:t>k</w:t>
      </w:r>
      <w:r w:rsidRPr="00096F81">
        <w:rPr>
          <w:rFonts w:ascii="Times New Roman" w:eastAsia="楷体" w:hAnsi="楷体"/>
        </w:rPr>
        <w:t>次击中目标的概率为</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X=k</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k</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e>
          <m:sup>
            <m:r>
              <w:rPr>
                <w:rFonts w:ascii="Cambria Math" w:eastAsia="宋体" w:hAnsi="Cambria Math"/>
                <w:szCs w:val="19"/>
              </w:rPr>
              <m:t>k</m:t>
            </m:r>
          </m:sup>
        </m:sSup>
        <m:r>
          <m:rPr>
            <m:sty m:val="p"/>
          </m:rP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e>
            </m:d>
          </m:e>
          <m:sup>
            <m:r>
              <m:rPr>
                <m:sty m:val="p"/>
              </m:rPr>
              <w:rPr>
                <w:rFonts w:ascii="Cambria Math" w:eastAsia="宋体" w:hAnsi="Cambria Math"/>
                <w:szCs w:val="19"/>
              </w:rPr>
              <m:t>5</m:t>
            </m:r>
            <m:r>
              <m:rPr>
                <m:nor/>
              </m:rPr>
              <w:rPr>
                <w:rFonts w:ascii="Times New Roman" w:eastAsia="宋体" w:hAnsi="宋体"/>
                <w:szCs w:val="19"/>
              </w:rPr>
              <m:t>-</m:t>
            </m:r>
            <m:r>
              <w:rPr>
                <w:rFonts w:ascii="Cambria Math" w:eastAsia="宋体" w:hAnsi="Cambria Math"/>
                <w:szCs w:val="19"/>
              </w:rPr>
              <m:t>k</m:t>
            </m:r>
          </m:sup>
        </m:sSup>
      </m:oMath>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P</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k</m:t>
                  </m:r>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P</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k</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P</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k</m:t>
                  </m:r>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P</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k</m:t>
                  </m:r>
                  <m:r>
                    <m:rPr>
                      <m:sty m:val="p"/>
                    </m:rPr>
                    <w:rPr>
                      <w:rFonts w:ascii="Cambria Math" w:eastAsia="宋体" w:hAnsi="Cambria Math"/>
                      <w:szCs w:val="19"/>
                    </w:rPr>
                    <m:t>+1</m:t>
                  </m:r>
                  <m:r>
                    <m:rPr>
                      <m:nor/>
                    </m:rPr>
                    <w:rPr>
                      <w:rFonts w:ascii="Times New Roman" w:eastAsia="宋体" w:hAnsi="宋体"/>
                      <w:szCs w:val="19"/>
                    </w:rPr>
                    <m:t>),</m:t>
                  </m:r>
                </m:e>
              </m:mr>
            </m:m>
          </m:e>
        </m:d>
      </m:oMath>
      <w:r w:rsidRPr="00096F81">
        <w:rPr>
          <w:rFonts w:ascii="Times New Roman" w:eastAsia="楷体" w:hAnsi="楷体"/>
        </w:rPr>
        <w:t>得</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m:oMathPara>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k</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e>
                      <m:sup>
                        <m:r>
                          <w:rPr>
                            <w:rFonts w:ascii="Cambria Math" w:eastAsia="宋体" w:hAnsi="Cambria Math"/>
                            <w:szCs w:val="19"/>
                          </w:rPr>
                          <m:t>k</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e>
                        </m:d>
                      </m:e>
                      <m:sup>
                        <m:r>
                          <m:rPr>
                            <m:sty m:val="p"/>
                          </m:rPr>
                          <w:rPr>
                            <w:rFonts w:ascii="Cambria Math" w:eastAsia="宋体" w:hAnsi="Cambria Math"/>
                            <w:szCs w:val="19"/>
                          </w:rPr>
                          <m:t>5</m:t>
                        </m:r>
                        <m:r>
                          <m:rPr>
                            <m:nor/>
                          </m:rPr>
                          <w:rPr>
                            <w:rFonts w:ascii="Times New Roman" w:eastAsia="宋体" w:hAnsi="宋体"/>
                            <w:szCs w:val="19"/>
                          </w:rPr>
                          <m:t>-</m:t>
                        </m:r>
                        <m:r>
                          <w:rPr>
                            <w:rFonts w:ascii="Cambria Math" w:eastAsia="宋体" w:hAnsi="Cambria Math"/>
                            <w:szCs w:val="19"/>
                          </w:rPr>
                          <m:t>k</m:t>
                        </m:r>
                      </m:sup>
                    </m:sSup>
                    <m:r>
                      <m:rPr>
                        <m:sty m:val="p"/>
                      </m:rPr>
                      <w:rPr>
                        <w:rFonts w:ascii="Cambria Math" w:eastAsia="宋体" w:hAnsi="Cambria Math"/>
                        <w:szCs w:val="19"/>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k</m:t>
                        </m:r>
                        <m:r>
                          <m:rPr>
                            <m:nor/>
                          </m:rPr>
                          <w:rPr>
                            <w:rFonts w:ascii="Times New Roman" w:eastAsia="宋体" w:hAnsi="宋体"/>
                            <w:szCs w:val="19"/>
                          </w:rPr>
                          <m:t>-</m:t>
                        </m:r>
                        <m:r>
                          <m:rPr>
                            <m:sty m:val="p"/>
                          </m:rPr>
                          <w:rPr>
                            <w:rFonts w:ascii="Cambria Math" w:eastAsia="宋体" w:hAnsi="Cambria Math"/>
                            <w:szCs w:val="19"/>
                          </w:rPr>
                          <m:t>1</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e>
                      <m:sup>
                        <m:r>
                          <w:rPr>
                            <w:rFonts w:ascii="Cambria Math" w:eastAsia="宋体" w:hAnsi="Cambria Math"/>
                            <w:szCs w:val="19"/>
                          </w:rPr>
                          <m:t>k</m:t>
                        </m:r>
                        <m:r>
                          <m:rPr>
                            <m:nor/>
                          </m:rPr>
                          <w:rPr>
                            <w:rFonts w:ascii="Times New Roman" w:eastAsia="宋体" w:hAnsi="宋体"/>
                            <w:szCs w:val="19"/>
                          </w:rPr>
                          <m:t>-</m:t>
                        </m:r>
                        <m:r>
                          <m:rPr>
                            <m:sty m:val="p"/>
                          </m:rPr>
                          <w:rPr>
                            <w:rFonts w:ascii="Cambria Math" w:eastAsia="宋体" w:hAnsi="Cambria Math"/>
                            <w:szCs w:val="19"/>
                          </w:rPr>
                          <m:t>1</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e>
                        </m:d>
                      </m:e>
                      <m:sup>
                        <m:r>
                          <m:rPr>
                            <m:sty m:val="p"/>
                          </m:rPr>
                          <w:rPr>
                            <w:rFonts w:ascii="Cambria Math" w:eastAsia="宋体" w:hAnsi="Cambria Math"/>
                            <w:szCs w:val="19"/>
                          </w:rPr>
                          <m:t>6</m:t>
                        </m:r>
                        <m:r>
                          <m:rPr>
                            <m:nor/>
                          </m:rPr>
                          <w:rPr>
                            <w:rFonts w:ascii="Times New Roman" w:eastAsia="宋体" w:hAnsi="宋体"/>
                            <w:szCs w:val="19"/>
                          </w:rPr>
                          <m:t>-</m:t>
                        </m:r>
                        <m:r>
                          <w:rPr>
                            <w:rFonts w:ascii="Cambria Math" w:eastAsia="宋体" w:hAnsi="Cambria Math"/>
                            <w:szCs w:val="19"/>
                          </w:rPr>
                          <m:t>k</m:t>
                        </m:r>
                      </m:sup>
                    </m:sSup>
                    <m:r>
                      <m:rPr>
                        <m:nor/>
                      </m:rPr>
                      <w:rPr>
                        <w:rFonts w:ascii="Times New Roman" w:eastAsia="宋体" w:hAnsi="宋体"/>
                        <w:szCs w:val="19"/>
                      </w:rPr>
                      <m:t>,</m:t>
                    </m:r>
                  </m:e>
                </m:mr>
                <m:mr>
                  <m:e>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k</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e>
                      <m:sup>
                        <m:r>
                          <w:rPr>
                            <w:rFonts w:ascii="Cambria Math" w:eastAsia="宋体" w:hAnsi="Cambria Math"/>
                            <w:szCs w:val="19"/>
                          </w:rPr>
                          <m:t>k</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e>
                        </m:d>
                      </m:e>
                      <m:sup>
                        <m:r>
                          <m:rPr>
                            <m:sty m:val="p"/>
                          </m:rPr>
                          <w:rPr>
                            <w:rFonts w:ascii="Cambria Math" w:eastAsia="宋体" w:hAnsi="Cambria Math"/>
                            <w:szCs w:val="19"/>
                          </w:rPr>
                          <m:t>5</m:t>
                        </m:r>
                        <m:r>
                          <m:rPr>
                            <m:nor/>
                          </m:rPr>
                          <w:rPr>
                            <w:rFonts w:ascii="Times New Roman" w:eastAsia="宋体" w:hAnsi="宋体"/>
                            <w:szCs w:val="19"/>
                          </w:rPr>
                          <m:t>-</m:t>
                        </m:r>
                        <m:r>
                          <w:rPr>
                            <w:rFonts w:ascii="Cambria Math" w:eastAsia="宋体" w:hAnsi="Cambria Math"/>
                            <w:szCs w:val="19"/>
                          </w:rPr>
                          <m:t>k</m:t>
                        </m:r>
                      </m:sup>
                    </m:sSup>
                    <m:r>
                      <m:rPr>
                        <m:sty m:val="p"/>
                      </m:rPr>
                      <w:rPr>
                        <w:rFonts w:ascii="Cambria Math" w:eastAsia="宋体" w:hAnsi="Cambria Math"/>
                        <w:szCs w:val="19"/>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k</m:t>
                        </m:r>
                        <m:r>
                          <m:rPr>
                            <m:sty m:val="p"/>
                          </m:rPr>
                          <w:rPr>
                            <w:rFonts w:ascii="Cambria Math" w:eastAsia="宋体" w:hAnsi="Cambria Math"/>
                            <w:szCs w:val="19"/>
                          </w:rPr>
                          <m:t>+1</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e>
                      <m:sup>
                        <m:r>
                          <w:rPr>
                            <w:rFonts w:ascii="Cambria Math" w:eastAsia="宋体" w:hAnsi="Cambria Math"/>
                            <w:szCs w:val="19"/>
                          </w:rPr>
                          <m:t>k</m:t>
                        </m:r>
                        <m:r>
                          <m:rPr>
                            <m:sty m:val="p"/>
                          </m:rPr>
                          <w:rPr>
                            <w:rFonts w:ascii="Cambria Math" w:eastAsia="宋体" w:hAnsi="Cambria Math"/>
                            <w:szCs w:val="19"/>
                          </w:rPr>
                          <m:t>+1</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e>
                        </m:d>
                      </m:e>
                      <m:sup>
                        <m:r>
                          <m:rPr>
                            <m:sty m:val="p"/>
                          </m:rPr>
                          <w:rPr>
                            <w:rFonts w:ascii="Cambria Math" w:eastAsia="宋体" w:hAnsi="Cambria Math"/>
                            <w:szCs w:val="19"/>
                          </w:rPr>
                          <m:t>4</m:t>
                        </m:r>
                        <m:r>
                          <m:rPr>
                            <m:nor/>
                          </m:rPr>
                          <w:rPr>
                            <w:rFonts w:ascii="Times New Roman" w:eastAsia="宋体" w:hAnsi="宋体"/>
                            <w:szCs w:val="19"/>
                          </w:rPr>
                          <m:t>-</m:t>
                        </m:r>
                        <m:r>
                          <w:rPr>
                            <w:rFonts w:ascii="Cambria Math" w:eastAsia="宋体" w:hAnsi="Cambria Math"/>
                            <w:szCs w:val="19"/>
                          </w:rPr>
                          <m:t>k</m:t>
                        </m:r>
                      </m:sup>
                    </m:sSup>
                    <m:r>
                      <m:rPr>
                        <m:nor/>
                      </m:rPr>
                      <w:rPr>
                        <w:rFonts w:ascii="Times New Roman" w:eastAsia="宋体" w:hAnsi="宋体"/>
                        <w:szCs w:val="19"/>
                      </w:rPr>
                      <m:t>,</m:t>
                    </m:r>
                  </m:e>
                </m:mr>
              </m:m>
            </m:e>
          </m:d>
        </m:oMath>
      </m:oMathPara>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m:oMath>
        <m:f>
          <m:fPr>
            <m:ctrlPr>
              <w:rPr>
                <w:rFonts w:ascii="Cambria Math" w:eastAsia="宋体" w:hAnsi="Cambria Math"/>
              </w:rPr>
            </m:ctrlPr>
          </m:fPr>
          <m:num>
            <m:r>
              <m:rPr>
                <m:sty m:val="p"/>
              </m:rPr>
              <w:rPr>
                <w:rFonts w:ascii="Cambria Math" w:eastAsia="宋体" w:hAnsi="Cambria Math"/>
                <w:sz w:val="24"/>
                <w:szCs w:val="21"/>
              </w:rPr>
              <m:t>19</m:t>
            </m:r>
          </m:num>
          <m:den>
            <m:r>
              <m:rPr>
                <m:sty m:val="p"/>
              </m:rPr>
              <w:rPr>
                <w:rFonts w:ascii="Cambria Math" w:eastAsia="宋体" w:hAnsi="Cambria Math"/>
                <w:sz w:val="24"/>
                <w:szCs w:val="21"/>
              </w:rPr>
              <m:t>5</m:t>
            </m:r>
          </m:den>
        </m:f>
        <m:r>
          <m:rPr>
            <m:sty m:val="p"/>
          </m:rPr>
          <w:rPr>
            <w:rFonts w:ascii="Cambria Math" w:eastAsia="宋体" w:hAnsi="Cambria Math"/>
          </w:rPr>
          <m:t>≤</m:t>
        </m:r>
      </m:oMath>
      <w:r w:rsidRPr="00096F81">
        <w:rPr>
          <w:rFonts w:ascii="Times New Roman" w:eastAsia="宋体" w:hAnsi="Times New Roman"/>
          <w:i/>
        </w:rPr>
        <w:t>k</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k=</w:t>
      </w:r>
      <w:r w:rsidRPr="00096F81">
        <w:rPr>
          <w:rFonts w:ascii="Times New Roman" w:eastAsia="宋体" w:hAnsi="Times New Roman"/>
        </w:rPr>
        <w:t>4</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某校设计了一个实验学科的考查方案</w:t>
      </w:r>
      <w:r w:rsidRPr="00096F81">
        <w:rPr>
          <w:rFonts w:ascii="Times New Roman" w:eastAsia="宋体" w:hAnsi="宋体"/>
        </w:rPr>
        <w:t>:</w:t>
      </w:r>
      <w:r w:rsidRPr="00096F81">
        <w:rPr>
          <w:rFonts w:ascii="Times New Roman" w:eastAsia="宋体" w:hAnsi="宋体"/>
        </w:rPr>
        <w:t>考生从</w:t>
      </w:r>
      <w:r w:rsidRPr="00096F81">
        <w:rPr>
          <w:rFonts w:ascii="Times New Roman" w:eastAsia="宋体" w:hAnsi="Times New Roman"/>
        </w:rPr>
        <w:t>6</w:t>
      </w:r>
      <w:r w:rsidRPr="00096F81">
        <w:rPr>
          <w:rFonts w:ascii="Times New Roman" w:eastAsia="宋体" w:hAnsi="宋体"/>
        </w:rPr>
        <w:t>道备选题中一次性随机抽取</w:t>
      </w:r>
      <w:r w:rsidRPr="00096F81">
        <w:rPr>
          <w:rFonts w:ascii="Times New Roman" w:eastAsia="宋体" w:hAnsi="Times New Roman"/>
        </w:rPr>
        <w:t>3</w:t>
      </w:r>
      <w:r w:rsidRPr="00096F81">
        <w:rPr>
          <w:rFonts w:ascii="Times New Roman" w:eastAsia="宋体" w:hAnsi="宋体"/>
        </w:rPr>
        <w:t>题</w:t>
      </w:r>
      <w:r w:rsidRPr="00096F81">
        <w:rPr>
          <w:rFonts w:ascii="Times New Roman" w:eastAsia="宋体" w:hAnsi="宋体"/>
        </w:rPr>
        <w:t>,</w:t>
      </w:r>
      <w:r w:rsidRPr="00096F81">
        <w:rPr>
          <w:rFonts w:ascii="Times New Roman" w:eastAsia="宋体" w:hAnsi="宋体"/>
        </w:rPr>
        <w:t>按照题目要求独立完成全部实验操作</w:t>
      </w:r>
      <w:r w:rsidRPr="00096F81">
        <w:rPr>
          <w:rFonts w:ascii="Times New Roman" w:eastAsia="宋体" w:hAnsi="Times New Roman" w:cs="Times New Roman"/>
          <w:i/>
        </w:rPr>
        <w:t>.</w:t>
      </w:r>
      <w:r w:rsidRPr="00096F81">
        <w:rPr>
          <w:rFonts w:ascii="Times New Roman" w:eastAsia="宋体" w:hAnsi="宋体"/>
        </w:rPr>
        <w:t>规定</w:t>
      </w:r>
      <w:r w:rsidRPr="00096F81">
        <w:rPr>
          <w:rFonts w:ascii="Times New Roman" w:eastAsia="宋体" w:hAnsi="宋体"/>
        </w:rPr>
        <w:t>:</w:t>
      </w:r>
      <w:r w:rsidRPr="00096F81">
        <w:rPr>
          <w:rFonts w:ascii="Times New Roman" w:eastAsia="宋体" w:hAnsi="宋体"/>
        </w:rPr>
        <w:t>至少正确完成其中</w:t>
      </w:r>
      <w:r w:rsidRPr="00096F81">
        <w:rPr>
          <w:rFonts w:ascii="Times New Roman" w:eastAsia="宋体" w:hAnsi="Times New Roman"/>
        </w:rPr>
        <w:t>2</w:t>
      </w:r>
      <w:r w:rsidRPr="00096F81">
        <w:rPr>
          <w:rFonts w:ascii="Times New Roman" w:eastAsia="宋体" w:hAnsi="宋体"/>
        </w:rPr>
        <w:t>题的便可通过</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rPr>
        <w:t>6</w:t>
      </w:r>
      <w:r w:rsidRPr="00096F81">
        <w:rPr>
          <w:rFonts w:ascii="Times New Roman" w:eastAsia="宋体" w:hAnsi="宋体"/>
        </w:rPr>
        <w:t>道备选题中考生甲有</w:t>
      </w:r>
      <w:r w:rsidRPr="00096F81">
        <w:rPr>
          <w:rFonts w:ascii="Times New Roman" w:eastAsia="宋体" w:hAnsi="Times New Roman"/>
        </w:rPr>
        <w:t>4</w:t>
      </w:r>
      <w:r w:rsidRPr="00096F81">
        <w:rPr>
          <w:rFonts w:ascii="Times New Roman" w:eastAsia="宋体" w:hAnsi="宋体"/>
        </w:rPr>
        <w:t>题能正确完成</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题不能完成</w:t>
      </w:r>
      <w:r w:rsidRPr="00096F81">
        <w:rPr>
          <w:rFonts w:ascii="Times New Roman" w:eastAsia="宋体" w:hAnsi="宋体"/>
        </w:rPr>
        <w:t>;</w:t>
      </w:r>
      <w:r w:rsidRPr="00096F81">
        <w:rPr>
          <w:rFonts w:ascii="Times New Roman" w:eastAsia="宋体" w:hAnsi="宋体"/>
        </w:rPr>
        <w:t>考生乙每题正确完成的概率都为</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且每题正确完成与否互不影响</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分别写出甲、乙两考生正确完成题数的分布列</w:t>
      </w:r>
      <w:r w:rsidRPr="00096F81">
        <w:rPr>
          <w:rFonts w:ascii="Times New Roman" w:eastAsia="宋体" w:hAnsi="宋体"/>
        </w:rPr>
        <w:t>,</w:t>
      </w:r>
      <w:r w:rsidRPr="00096F81">
        <w:rPr>
          <w:rFonts w:ascii="Times New Roman" w:eastAsia="宋体" w:hAnsi="宋体"/>
        </w:rPr>
        <w:t>并计算其数学期望</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试用统计知识分析比较两考生的实验操作能力</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设考生甲、乙正确完成实验操作的题目个数分别为</w:t>
      </w:r>
      <w:r w:rsidRPr="00096F81">
        <w:rPr>
          <w:rFonts w:ascii="Times New Roman" w:eastAsia="Microsoft Yi Baiti" w:hAnsi="Times New Roman" w:cs="Times New Roman"/>
          <w:i/>
        </w:rPr>
        <w:t>ξ</w:t>
      </w:r>
      <w:r w:rsidRPr="00096F81">
        <w:rPr>
          <w:rFonts w:ascii="Times New Roman" w:eastAsia="宋体" w:hAnsi="宋体"/>
        </w:rPr>
        <w:t>,</w:t>
      </w:r>
      <w:r w:rsidRPr="00096F81">
        <w:rPr>
          <w:rFonts w:ascii="Times New Roman" w:eastAsia="Microsoft Yi Baiti" w:hAnsi="Times New Roman" w:cs="Times New Roman"/>
          <w:i/>
        </w:rPr>
        <w:t>η</w:t>
      </w:r>
      <w:r w:rsidRPr="00096F81">
        <w:rPr>
          <w:rFonts w:ascii="Times New Roman" w:eastAsia="宋体" w:hAnsi="宋体"/>
        </w:rPr>
        <w:t>,</w:t>
      </w:r>
      <w:r w:rsidRPr="00096F81">
        <w:rPr>
          <w:rFonts w:ascii="Times New Roman" w:eastAsia="楷体" w:hAnsi="楷体"/>
        </w:rPr>
        <w:t>则</w:t>
      </w:r>
      <w:r w:rsidRPr="00096F81">
        <w:rPr>
          <w:rFonts w:ascii="Times New Roman" w:eastAsia="Microsoft Yi Baiti" w:hAnsi="Times New Roman" w:cs="Times New Roman"/>
          <w:i/>
        </w:rPr>
        <w:t>ξ</w:t>
      </w:r>
      <w:r w:rsidRPr="00096F81">
        <w:rPr>
          <w:rFonts w:ascii="Times New Roman" w:eastAsia="楷体" w:hAnsi="楷体"/>
        </w:rPr>
        <w:t>的可能取值为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1</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2</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2</m:t>
                </m:r>
              </m:sub>
              <m:sup>
                <m:r>
                  <m:rPr>
                    <m:sty m:val="p"/>
                  </m:rPr>
                  <w:rPr>
                    <w:rFonts w:ascii="Cambria Math" w:eastAsia="宋体" w:hAnsi="Cambria Math"/>
                    <w:sz w:val="24"/>
                    <w:szCs w:val="21"/>
                  </w:rPr>
                  <m:t>1</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3</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2</m:t>
                </m:r>
              </m:sub>
              <m:sup>
                <m:r>
                  <m:rPr>
                    <m:sty m:val="p"/>
                  </m:rPr>
                  <w:rPr>
                    <w:rFonts w:ascii="Cambria Math" w:eastAsia="宋体" w:hAnsi="Cambria Math"/>
                    <w:sz w:val="24"/>
                    <w:szCs w:val="21"/>
                  </w:rPr>
                  <m:t>0</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hint="eastAsia"/>
        </w:rPr>
      </w:pPr>
      <w:r w:rsidRPr="00096F81">
        <w:rPr>
          <w:rFonts w:ascii="宋体" w:eastAsia="宋体" w:hAnsi="宋体" w:cs="宋体" w:hint="eastAsia"/>
          <w:i/>
        </w:rPr>
        <w:t>∴</w:t>
      </w:r>
      <w:r w:rsidRPr="00096F81">
        <w:rPr>
          <w:rFonts w:ascii="Times New Roman" w:eastAsia="楷体" w:hAnsi="楷体"/>
        </w:rPr>
        <w:t>考生甲正确完成题数的分布列为</w:t>
      </w:r>
    </w:p>
    <w:tbl>
      <w:tblPr>
        <w:tblW w:w="2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
        <w:gridCol w:w="97"/>
        <w:gridCol w:w="97"/>
        <w:gridCol w:w="109"/>
      </w:tblGrid>
      <w:tr w:rsidTr="002A2C32">
        <w:tblPrEx>
          <w:tblW w:w="2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Microsoft Yi Baiti" w:hAnsi="Times New Roman" w:cs="Times New Roman"/>
                <w:i/>
                <w:sz w:val="18"/>
              </w:rPr>
              <w:t>ξ</w:t>
            </w:r>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w:t>
            </w:r>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w:t>
            </w:r>
          </w:p>
        </w:tc>
      </w:tr>
      <w:tr w:rsidTr="002A2C32">
        <w:tblPrEx>
          <w:tblW w:w="231" w:type="pct"/>
          <w:jc w:val="center"/>
          <w:tblLook w:val="04A0"/>
        </w:tblPrEx>
        <w:trPr>
          <w:jc w:val="center"/>
        </w:trPr>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5</m:t>
                    </m:r>
                  </m:den>
                </m:f>
              </m:oMath>
            </m:oMathPara>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3</m:t>
                    </m:r>
                  </m:num>
                  <m:den>
                    <m:r>
                      <m:rPr>
                        <m:sty m:val="p"/>
                      </m:rPr>
                      <w:rPr>
                        <w:rFonts w:ascii="Cambria Math" w:eastAsia="宋体" w:hAnsi="Cambria Math"/>
                        <w:sz w:val="18"/>
                        <w:szCs w:val="21"/>
                      </w:rPr>
                      <m:t>5</m:t>
                    </m:r>
                  </m:den>
                </m:f>
              </m:oMath>
            </m:oMathPara>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5</m:t>
                    </m:r>
                  </m:den>
                </m:f>
              </m:oMath>
            </m:oMathPara>
          </w:p>
        </w:tc>
      </w:tr>
    </w:tbl>
    <w:p w:rsidR="009C7D54" w:rsidP="009C7D54">
      <w:pPr>
        <w:tabs>
          <w:tab w:val="left" w:pos="1871"/>
          <w:tab w:val="left" w:pos="3407"/>
          <w:tab w:val="left" w:pos="4949"/>
          <w:tab w:val="left" w:pos="6599"/>
        </w:tabs>
        <w:jc w:val="center"/>
        <w:rPr>
          <w:rFonts w:ascii="Times New Roman" w:eastAsia="宋体" w:hAnsi="Times New Roman"/>
        </w:rPr>
      </w:pP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E</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3</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Microsoft Yi Baiti" w:hAnsi="Times New Roman" w:cs="Times New Roman"/>
          <w:i/>
        </w:rPr>
        <w:t>η</w:t>
      </w:r>
      <w:r w:rsidRPr="00096F81">
        <w:rPr>
          <w:rFonts w:ascii="Times New Roman" w:eastAsia="宋体" w:hAnsi="Times New Roman"/>
          <w:i/>
        </w:rPr>
        <w:t>~B</w:t>
      </w:r>
      <m:oMath>
        <m:d>
          <m:dPr>
            <m:ctrlPr>
              <w:rPr>
                <w:rFonts w:ascii="Cambria Math" w:eastAsia="宋体" w:hAnsi="Cambria Math"/>
              </w:rPr>
            </m:ctrlPr>
          </m:dPr>
          <m:e>
            <m:r>
              <m:rPr>
                <m:sty m:val="p"/>
              </m:rPr>
              <w:rPr>
                <w:rFonts w:ascii="Cambria Math" w:eastAsia="宋体" w:hAnsi="Cambria Math"/>
                <w:szCs w:val="19"/>
              </w:rPr>
              <m:t>3</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楷体" w:hAnsi="楷体"/>
        </w:rPr>
        <w:t>其分布列为</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η</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w:rPr>
                <w:rFonts w:ascii="Cambria Math" w:eastAsia="宋体" w:hAnsi="Cambria Math"/>
                <w:szCs w:val="19"/>
              </w:rPr>
              <m:t>k</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w:rPr>
                <w:rFonts w:ascii="Cambria Math" w:eastAsia="宋体" w:hAnsi="Cambria Math"/>
                <w:szCs w:val="19"/>
              </w:rPr>
              <m:t>k</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3</m:t>
            </m:r>
            <m:r>
              <m:rPr>
                <m:nor/>
              </m:rPr>
              <w:rPr>
                <w:rFonts w:ascii="Times New Roman" w:eastAsia="宋体" w:hAnsi="宋体"/>
                <w:szCs w:val="19"/>
              </w:rPr>
              <m:t>-</m:t>
            </m:r>
            <m:r>
              <w:rPr>
                <w:rFonts w:ascii="Cambria Math" w:eastAsia="宋体" w:hAnsi="Cambria Math"/>
                <w:szCs w:val="19"/>
              </w:rPr>
              <m:t>k</m:t>
            </m:r>
          </m:sup>
        </m:sSup>
      </m:oMath>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Microsoft Yi Baiti" w:hAnsi="Times New Roman" w:cs="Times New Roman"/>
          <w:i/>
        </w:rPr>
        <w:t>η</w:t>
      </w:r>
      <w:r w:rsidRPr="00096F81">
        <w:rPr>
          <w:rFonts w:ascii="Times New Roman" w:eastAsia="宋体" w:hAnsi="宋体"/>
        </w:rPr>
        <w:t>)</w:t>
      </w:r>
      <w:r w:rsidRPr="00096F81">
        <w:rPr>
          <w:rFonts w:ascii="Times New Roman" w:eastAsia="宋体" w:hAnsi="Times New Roman"/>
          <w:i/>
        </w:rPr>
        <w:t>=np=</w:t>
      </w:r>
      <w:r w:rsidRPr="00096F81">
        <w:rPr>
          <w:rFonts w:ascii="Times New Roman" w:eastAsia="宋体" w:hAnsi="Times New Roman"/>
        </w:rPr>
        <w:t>3</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Microsoft Yi Baiti" w:hAnsi="Times New Roman" w:cs="Times New Roman"/>
          <w:i/>
        </w:rPr>
        <w:t>η</w:t>
      </w:r>
      <w:r w:rsidRPr="00096F81">
        <w:rPr>
          <w:rFonts w:ascii="Times New Roman" w:eastAsia="宋体" w:hAnsi="宋体"/>
        </w:rPr>
        <w:t>)</w:t>
      </w:r>
      <w:r w:rsidRPr="00096F81">
        <w:rPr>
          <w:rFonts w:ascii="Times New Roman" w:eastAsia="宋体" w:hAnsi="Times New Roman"/>
          <w:i/>
        </w:rPr>
        <w:t>=npq=</w:t>
      </w:r>
      <w:r w:rsidRPr="00096F81">
        <w:rPr>
          <w:rFonts w:ascii="Times New Roman" w:eastAsia="宋体" w:hAnsi="Times New Roman"/>
        </w:rPr>
        <w:t>3</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宋体"/>
        </w:rPr>
        <w:t>)</w:t>
      </w:r>
      <w:r w:rsidRPr="00096F81">
        <w:rPr>
          <w:rFonts w:ascii="Times New Roman" w:eastAsia="宋体" w:hAnsi="Times New Roman"/>
          <w:i/>
        </w:rPr>
        <w:t>&lt;D</w:t>
      </w:r>
      <w:r w:rsidRPr="00096F81">
        <w:rPr>
          <w:rFonts w:ascii="Times New Roman" w:eastAsia="宋体" w:hAnsi="宋体"/>
        </w:rPr>
        <w:t>(</w:t>
      </w:r>
      <w:r w:rsidRPr="00096F81">
        <w:rPr>
          <w:rFonts w:ascii="Times New Roman" w:eastAsia="Microsoft Yi Baiti" w:hAnsi="Times New Roman" w:cs="Times New Roman"/>
          <w:i/>
        </w:rPr>
        <w:t>η</w:t>
      </w:r>
      <w:r w:rsidRPr="00096F81">
        <w:rPr>
          <w:rFonts w:ascii="Times New Roman" w:eastAsia="宋体" w:hAnsi="宋体"/>
        </w:rPr>
        <w:t>)</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η</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27</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27</m:t>
            </m:r>
          </m:den>
        </m:f>
        <m:r>
          <m:rPr>
            <m:sty m:val="p"/>
          </m:rPr>
          <w:rPr>
            <w:rFonts w:ascii="Cambria Math" w:eastAsia="宋体" w:hAnsi="Cambria Math" w:cs="Times New Roman"/>
          </w:rPr>
          <m:t>≈</m:t>
        </m:r>
      </m:oMath>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74</w:t>
      </w:r>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&gt;P</w:t>
      </w:r>
      <w:r w:rsidRPr="00096F81">
        <w:rPr>
          <w:rFonts w:ascii="Times New Roman" w:eastAsia="宋体" w:hAnsi="宋体"/>
        </w:rPr>
        <w:t>(</w:t>
      </w:r>
      <w:r w:rsidRPr="00096F81">
        <w:rPr>
          <w:rFonts w:ascii="Times New Roman" w:eastAsia="Microsoft Yi Baiti" w:hAnsi="Times New Roman" w:cs="Times New Roman"/>
          <w:i/>
        </w:rPr>
        <w:t>η</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从做对题数的数学期望考察</w:t>
      </w:r>
      <w:r w:rsidRPr="00096F81">
        <w:rPr>
          <w:rFonts w:ascii="Times New Roman" w:eastAsia="宋体" w:hAnsi="宋体"/>
        </w:rPr>
        <w:t>,</w:t>
      </w:r>
      <w:r w:rsidRPr="00096F81">
        <w:rPr>
          <w:rFonts w:ascii="Times New Roman" w:eastAsia="楷体" w:hAnsi="楷体"/>
        </w:rPr>
        <w:t>两人水平相当</w:t>
      </w:r>
      <w:r w:rsidRPr="00096F81">
        <w:rPr>
          <w:rFonts w:ascii="Times New Roman" w:eastAsia="宋体" w:hAnsi="宋体"/>
        </w:rPr>
        <w:t>;</w:t>
      </w:r>
      <w:r w:rsidRPr="00096F81">
        <w:rPr>
          <w:rFonts w:ascii="Times New Roman" w:eastAsia="楷体" w:hAnsi="楷体"/>
        </w:rPr>
        <w:t>从做对题数的方差考察</w:t>
      </w:r>
      <w:r w:rsidRPr="00096F81">
        <w:rPr>
          <w:rFonts w:ascii="Times New Roman" w:eastAsia="宋体" w:hAnsi="宋体"/>
        </w:rPr>
        <w:t>,</w:t>
      </w:r>
      <w:r w:rsidRPr="00096F81">
        <w:rPr>
          <w:rFonts w:ascii="Times New Roman" w:eastAsia="楷体" w:hAnsi="楷体"/>
        </w:rPr>
        <w:t>甲较稳定</w:t>
      </w:r>
      <w:r w:rsidRPr="00096F81">
        <w:rPr>
          <w:rFonts w:ascii="Times New Roman" w:eastAsia="宋体" w:hAnsi="宋体"/>
        </w:rPr>
        <w:t>;</w:t>
      </w:r>
      <w:r w:rsidRPr="00096F81">
        <w:rPr>
          <w:rFonts w:ascii="Times New Roman" w:eastAsia="楷体" w:hAnsi="楷体"/>
        </w:rPr>
        <w:t>从至少完成</w:t>
      </w:r>
      <w:r w:rsidRPr="00096F81">
        <w:rPr>
          <w:rFonts w:ascii="Times New Roman" w:eastAsia="宋体" w:hAnsi="Times New Roman"/>
        </w:rPr>
        <w:t>2</w:t>
      </w:r>
      <w:r w:rsidRPr="00096F81">
        <w:rPr>
          <w:rFonts w:ascii="Times New Roman" w:eastAsia="楷体" w:hAnsi="楷体"/>
        </w:rPr>
        <w:t>题的概率考察</w:t>
      </w:r>
      <w:r w:rsidRPr="00096F81">
        <w:rPr>
          <w:rFonts w:ascii="Times New Roman" w:eastAsia="宋体" w:hAnsi="宋体"/>
        </w:rPr>
        <w:t>,</w:t>
      </w:r>
      <w:r w:rsidRPr="00096F81">
        <w:rPr>
          <w:rFonts w:ascii="Times New Roman" w:eastAsia="楷体" w:hAnsi="楷体"/>
        </w:rPr>
        <w:t>甲获得通过的可能性大</w:t>
      </w:r>
      <w:r w:rsidRPr="00096F81">
        <w:rPr>
          <w:rFonts w:ascii="Times New Roman" w:eastAsia="宋体" w:hAnsi="Times New Roman" w:cs="Times New Roman"/>
          <w:i/>
        </w:rPr>
        <w:t>.</w:t>
      </w:r>
      <w:r w:rsidRPr="00096F81">
        <w:rPr>
          <w:rFonts w:ascii="Times New Roman" w:eastAsia="楷体" w:hAnsi="楷体"/>
        </w:rPr>
        <w:t>因此可以判断甲的实验操作能力较强</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Times New Roman"/>
        </w:rPr>
        <w:t>PM2</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宋体"/>
        </w:rPr>
        <w:t>是指大气中直径小于或等于</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 xml:space="preserve">5 </w:t>
      </w:r>
      <w:r w:rsidRPr="00096F81">
        <w:rPr>
          <w:rFonts w:ascii="Times New Roman" w:eastAsia="Microsoft Yi Baiti" w:hAnsi="Times New Roman" w:cs="Times New Roman"/>
        </w:rPr>
        <w:t>μ</w:t>
      </w:r>
      <w:r w:rsidRPr="00096F81">
        <w:rPr>
          <w:rFonts w:ascii="Times New Roman" w:eastAsia="宋体" w:hAnsi="Times New Roman"/>
        </w:rPr>
        <w:t>m</w:t>
      </w:r>
      <w:r w:rsidRPr="00096F81">
        <w:rPr>
          <w:rFonts w:ascii="Times New Roman" w:eastAsia="宋体" w:hAnsi="宋体"/>
        </w:rPr>
        <w:t>的颗粒物</w:t>
      </w:r>
      <w:r w:rsidRPr="00096F81">
        <w:rPr>
          <w:rFonts w:ascii="Times New Roman" w:eastAsia="宋体" w:hAnsi="宋体"/>
        </w:rPr>
        <w:t>,</w:t>
      </w:r>
      <w:r w:rsidRPr="00096F81">
        <w:rPr>
          <w:rFonts w:ascii="Times New Roman" w:eastAsia="宋体" w:hAnsi="宋体"/>
        </w:rPr>
        <w:t>也称为可入肺颗粒物</w:t>
      </w:r>
      <w:r w:rsidRPr="00096F81">
        <w:rPr>
          <w:rFonts w:ascii="Times New Roman" w:eastAsia="宋体" w:hAnsi="宋体"/>
        </w:rPr>
        <w:t>,</w:t>
      </w:r>
      <w:r w:rsidRPr="00096F81">
        <w:rPr>
          <w:rFonts w:ascii="Times New Roman" w:eastAsia="宋体" w:hAnsi="宋体"/>
        </w:rPr>
        <w:t>对人体健康和大气环境质量的影响很大</w:t>
      </w:r>
      <w:r w:rsidRPr="00096F81">
        <w:rPr>
          <w:rFonts w:ascii="Times New Roman" w:eastAsia="宋体" w:hAnsi="Times New Roman" w:cs="Times New Roman"/>
          <w:i/>
        </w:rPr>
        <w:t>.</w:t>
      </w:r>
      <w:r w:rsidRPr="00096F81">
        <w:rPr>
          <w:rFonts w:ascii="Times New Roman" w:eastAsia="宋体" w:hAnsi="宋体"/>
        </w:rPr>
        <w:t>我国</w:t>
      </w:r>
      <w:r w:rsidRPr="00096F81">
        <w:rPr>
          <w:rFonts w:ascii="Times New Roman" w:eastAsia="宋体" w:hAnsi="Times New Roman"/>
        </w:rPr>
        <w:t>PM2</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宋体"/>
        </w:rPr>
        <w:t>标准采用世卫组织设定的最宽限值</w:t>
      </w:r>
      <w:r w:rsidRPr="00096F81">
        <w:rPr>
          <w:rFonts w:ascii="Times New Roman" w:eastAsia="宋体" w:hAnsi="宋体"/>
        </w:rPr>
        <w:t>,</w:t>
      </w:r>
      <w:r w:rsidRPr="00096F81">
        <w:rPr>
          <w:rFonts w:ascii="Times New Roman" w:eastAsia="宋体" w:hAnsi="宋体"/>
        </w:rPr>
        <w:t>即</w:t>
      </w:r>
      <w:r w:rsidRPr="00096F81">
        <w:rPr>
          <w:rFonts w:ascii="Times New Roman" w:eastAsia="宋体" w:hAnsi="Times New Roman"/>
        </w:rPr>
        <w:t>PM2</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宋体"/>
        </w:rPr>
        <w:t>日均值在</w:t>
      </w:r>
      <w:r w:rsidRPr="00096F81">
        <w:rPr>
          <w:rFonts w:ascii="Times New Roman" w:eastAsia="宋体" w:hAnsi="Times New Roman"/>
        </w:rPr>
        <w:t xml:space="preserve">35 </w:t>
      </w:r>
      <w:r w:rsidRPr="00096F81">
        <w:rPr>
          <w:rFonts w:ascii="Times New Roman" w:eastAsia="Microsoft Yi Baiti" w:hAnsi="Times New Roman" w:cs="Times New Roman"/>
        </w:rPr>
        <w:t>μ</w:t>
      </w:r>
      <w:r w:rsidRPr="00096F81">
        <w:rPr>
          <w:rFonts w:ascii="Times New Roman" w:eastAsia="宋体" w:hAnsi="Times New Roman"/>
        </w:rPr>
        <w:t>g/m</w:t>
      </w:r>
      <w:r w:rsidRPr="00096F81">
        <w:rPr>
          <w:rFonts w:ascii="Times New Roman" w:eastAsia="宋体" w:hAnsi="Times New Roman"/>
          <w:vertAlign w:val="superscript"/>
        </w:rPr>
        <w:t>3</w:t>
      </w:r>
      <w:r w:rsidRPr="00096F81">
        <w:rPr>
          <w:rFonts w:ascii="Times New Roman" w:eastAsia="宋体" w:hAnsi="宋体"/>
        </w:rPr>
        <w:t>以下空气质量为一级</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rPr>
        <w:t xml:space="preserve">35 </w:t>
      </w:r>
      <w:r w:rsidRPr="00096F81">
        <w:rPr>
          <w:rFonts w:ascii="Times New Roman" w:eastAsia="Microsoft Yi Baiti" w:hAnsi="Times New Roman" w:cs="Times New Roman"/>
        </w:rPr>
        <w:t>μ</w:t>
      </w:r>
      <w:r w:rsidRPr="00096F81">
        <w:rPr>
          <w:rFonts w:ascii="Times New Roman" w:eastAsia="宋体" w:hAnsi="Times New Roman"/>
        </w:rPr>
        <w:t>g/m</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 xml:space="preserve">75 </w:t>
      </w:r>
      <w:r w:rsidRPr="00096F81">
        <w:rPr>
          <w:rFonts w:ascii="Times New Roman" w:eastAsia="Microsoft Yi Baiti" w:hAnsi="Times New Roman" w:cs="Times New Roman"/>
        </w:rPr>
        <w:t>μ</w:t>
      </w:r>
      <w:r w:rsidRPr="00096F81">
        <w:rPr>
          <w:rFonts w:ascii="Times New Roman" w:eastAsia="宋体" w:hAnsi="Times New Roman"/>
        </w:rPr>
        <w:t>g/m</w:t>
      </w:r>
      <w:r w:rsidRPr="00096F81">
        <w:rPr>
          <w:rFonts w:ascii="Times New Roman" w:eastAsia="宋体" w:hAnsi="Times New Roman"/>
          <w:vertAlign w:val="superscript"/>
        </w:rPr>
        <w:t>3</w:t>
      </w:r>
      <w:r w:rsidRPr="00096F81">
        <w:rPr>
          <w:rFonts w:ascii="Times New Roman" w:eastAsia="宋体" w:hAnsi="宋体"/>
        </w:rPr>
        <w:t>之间空气质量为二级</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rPr>
        <w:t xml:space="preserve">75 </w:t>
      </w:r>
      <w:r w:rsidRPr="00096F81">
        <w:rPr>
          <w:rFonts w:ascii="Times New Roman" w:eastAsia="Microsoft Yi Baiti" w:hAnsi="Times New Roman" w:cs="Times New Roman"/>
        </w:rPr>
        <w:t>μ</w:t>
      </w:r>
      <w:r w:rsidRPr="00096F81">
        <w:rPr>
          <w:rFonts w:ascii="Times New Roman" w:eastAsia="宋体" w:hAnsi="Times New Roman"/>
        </w:rPr>
        <w:t>g/m</w:t>
      </w:r>
      <w:r w:rsidRPr="00096F81">
        <w:rPr>
          <w:rFonts w:ascii="Times New Roman" w:eastAsia="宋体" w:hAnsi="Times New Roman"/>
          <w:vertAlign w:val="superscript"/>
        </w:rPr>
        <w:t>3</w:t>
      </w:r>
      <w:r w:rsidRPr="00096F81">
        <w:rPr>
          <w:rFonts w:ascii="Times New Roman" w:eastAsia="宋体" w:hAnsi="宋体"/>
        </w:rPr>
        <w:t>以上空气质量为超标</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90720" cy="939240"/>
            <wp:effectExtent l="0" t="0" r="0" b="0"/>
            <wp:docPr id="347" name="14高手V169.eps" descr="id:2147504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jpeg"/>
                    <pic:cNvPicPr/>
                  </pic:nvPicPr>
                  <pic:blipFill>
                    <a:blip xmlns:r="http://schemas.openxmlformats.org/officeDocument/2006/relationships" r:embed="rId9"/>
                    <a:stretch>
                      <a:fillRect/>
                    </a:stretch>
                  </pic:blipFill>
                  <pic:spPr>
                    <a:xfrm>
                      <a:off x="0" y="0"/>
                      <a:ext cx="990720" cy="939240"/>
                    </a:xfrm>
                    <a:prstGeom prst="rect">
                      <a:avLst/>
                    </a:prstGeom>
                  </pic:spPr>
                </pic:pic>
              </a:graphicData>
            </a:graphic>
          </wp:inline>
        </w:drawing>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某市环保局从</w:t>
      </w:r>
      <w:r w:rsidRPr="00096F81">
        <w:rPr>
          <w:rFonts w:ascii="Times New Roman" w:eastAsia="宋体" w:hAnsi="Times New Roman"/>
        </w:rPr>
        <w:t>360</w:t>
      </w:r>
      <w:r w:rsidRPr="00096F81">
        <w:rPr>
          <w:rFonts w:ascii="Times New Roman" w:eastAsia="宋体" w:hAnsi="宋体"/>
        </w:rPr>
        <w:t>天的市区</w:t>
      </w:r>
      <w:r w:rsidRPr="00096F81">
        <w:rPr>
          <w:rFonts w:ascii="Times New Roman" w:eastAsia="宋体" w:hAnsi="Times New Roman"/>
        </w:rPr>
        <w:t>PM2</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宋体"/>
        </w:rPr>
        <w:t>监测数据中</w:t>
      </w:r>
      <w:r w:rsidRPr="00096F81">
        <w:rPr>
          <w:rFonts w:ascii="Times New Roman" w:eastAsia="宋体" w:hAnsi="宋体"/>
        </w:rPr>
        <w:t>,</w:t>
      </w:r>
      <w:r w:rsidRPr="00096F81">
        <w:rPr>
          <w:rFonts w:ascii="Times New Roman" w:eastAsia="宋体" w:hAnsi="宋体"/>
        </w:rPr>
        <w:t>随机抽取</w:t>
      </w:r>
      <w:r w:rsidRPr="00096F81">
        <w:rPr>
          <w:rFonts w:ascii="Times New Roman" w:eastAsia="宋体" w:hAnsi="Times New Roman"/>
        </w:rPr>
        <w:t>15</w:t>
      </w:r>
      <w:r w:rsidRPr="00096F81">
        <w:rPr>
          <w:rFonts w:ascii="Times New Roman" w:eastAsia="宋体" w:hAnsi="宋体"/>
        </w:rPr>
        <w:t>天的数据作为样本</w:t>
      </w:r>
      <w:r w:rsidRPr="00096F81">
        <w:rPr>
          <w:rFonts w:ascii="Times New Roman" w:eastAsia="宋体" w:hAnsi="宋体"/>
        </w:rPr>
        <w:t>,</w:t>
      </w:r>
      <w:r w:rsidRPr="00096F81">
        <w:rPr>
          <w:rFonts w:ascii="Times New Roman" w:eastAsia="宋体" w:hAnsi="宋体"/>
        </w:rPr>
        <w:t>监测值如茎叶图所示</w:t>
      </w:r>
      <w:r w:rsidRPr="00096F81">
        <w:rPr>
          <w:rFonts w:ascii="Times New Roman" w:eastAsia="宋体" w:hAnsi="宋体"/>
        </w:rPr>
        <w:t>(</w:t>
      </w:r>
      <w:r w:rsidRPr="00096F81">
        <w:rPr>
          <w:rFonts w:ascii="Times New Roman" w:eastAsia="宋体" w:hAnsi="宋体"/>
        </w:rPr>
        <w:t>十位为茎</w:t>
      </w:r>
      <w:r w:rsidRPr="00096F81">
        <w:rPr>
          <w:rFonts w:ascii="Times New Roman" w:eastAsia="宋体" w:hAnsi="宋体"/>
        </w:rPr>
        <w:t>,</w:t>
      </w:r>
      <w:r w:rsidRPr="00096F81">
        <w:rPr>
          <w:rFonts w:ascii="Times New Roman" w:eastAsia="宋体" w:hAnsi="宋体"/>
        </w:rPr>
        <w:t>个位为叶</w:t>
      </w:r>
      <w:r w:rsidRPr="00096F81">
        <w:rPr>
          <w:rFonts w:ascii="Times New Roman" w:eastAsia="宋体" w:hAnsi="宋体"/>
        </w:rPr>
        <w:t>)</w:t>
      </w:r>
      <w:r w:rsidRPr="00096F81">
        <w:rPr>
          <w:rFonts w:ascii="Times New Roman" w:eastAsia="宋体" w:hAnsi="Times New Roman" w:cs="Times New Roman"/>
          <w:i/>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从这</w:t>
      </w:r>
      <w:r w:rsidRPr="00096F81">
        <w:rPr>
          <w:rFonts w:ascii="Times New Roman" w:eastAsia="宋体" w:hAnsi="Times New Roman"/>
        </w:rPr>
        <w:t>15</w:t>
      </w:r>
      <w:r w:rsidRPr="00096F81">
        <w:rPr>
          <w:rFonts w:ascii="Times New Roman" w:eastAsia="宋体" w:hAnsi="宋体"/>
        </w:rPr>
        <w:t>天的数据中任取</w:t>
      </w:r>
      <w:r w:rsidRPr="00096F81">
        <w:rPr>
          <w:rFonts w:ascii="Times New Roman" w:eastAsia="宋体" w:hAnsi="Times New Roman"/>
        </w:rPr>
        <w:t>3</w:t>
      </w:r>
      <w:r w:rsidRPr="00096F81">
        <w:rPr>
          <w:rFonts w:ascii="Times New Roman" w:eastAsia="宋体" w:hAnsi="宋体"/>
        </w:rPr>
        <w:t>天的数据</w:t>
      </w:r>
      <w:r w:rsidRPr="00096F81">
        <w:rPr>
          <w:rFonts w:ascii="Times New Roman" w:eastAsia="宋体" w:hAnsi="宋体"/>
        </w:rPr>
        <w:t>,</w:t>
      </w:r>
      <w:r w:rsidRPr="00096F81">
        <w:rPr>
          <w:rFonts w:ascii="Times New Roman" w:eastAsia="宋体" w:hAnsi="宋体"/>
        </w:rPr>
        <w:t>记</w:t>
      </w:r>
      <w:r w:rsidRPr="00096F81">
        <w:rPr>
          <w:rFonts w:ascii="Times New Roman" w:eastAsia="Microsoft Yi Baiti" w:hAnsi="Times New Roman" w:cs="Times New Roman"/>
          <w:i/>
        </w:rPr>
        <w:t>ξ</w:t>
      </w:r>
      <w:r w:rsidRPr="00096F81">
        <w:rPr>
          <w:rFonts w:ascii="Times New Roman" w:eastAsia="宋体" w:hAnsi="宋体"/>
        </w:rPr>
        <w:t>表示空气质量达到一级的天数</w:t>
      </w:r>
      <w:r w:rsidRPr="00096F81">
        <w:rPr>
          <w:rFonts w:ascii="Times New Roman" w:eastAsia="宋体" w:hAnsi="宋体"/>
        </w:rPr>
        <w:t>,</w:t>
      </w:r>
      <w:r w:rsidRPr="00096F81">
        <w:rPr>
          <w:rFonts w:ascii="Times New Roman" w:eastAsia="宋体" w:hAnsi="宋体"/>
        </w:rPr>
        <w:t>求</w:t>
      </w:r>
      <w:r w:rsidRPr="00096F81">
        <w:rPr>
          <w:rFonts w:ascii="Times New Roman" w:eastAsia="Microsoft Yi Baiti" w:hAnsi="Times New Roman" w:cs="Times New Roman"/>
          <w:i/>
        </w:rPr>
        <w:t>ξ</w:t>
      </w:r>
      <w:r w:rsidRPr="00096F81">
        <w:rPr>
          <w:rFonts w:ascii="Times New Roman" w:eastAsia="宋体" w:hAnsi="宋体"/>
        </w:rPr>
        <w:t>的分布列</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以这</w:t>
      </w:r>
      <w:r w:rsidRPr="00096F81">
        <w:rPr>
          <w:rFonts w:ascii="Times New Roman" w:eastAsia="宋体" w:hAnsi="Times New Roman"/>
        </w:rPr>
        <w:t>15</w:t>
      </w:r>
      <w:r w:rsidRPr="00096F81">
        <w:rPr>
          <w:rFonts w:ascii="Times New Roman" w:eastAsia="宋体" w:hAnsi="宋体"/>
        </w:rPr>
        <w:t>天的</w:t>
      </w:r>
      <w:r w:rsidRPr="00096F81">
        <w:rPr>
          <w:rFonts w:ascii="Times New Roman" w:eastAsia="宋体" w:hAnsi="Times New Roman"/>
        </w:rPr>
        <w:t>PM2</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宋体"/>
        </w:rPr>
        <w:t>日均值来估计这</w:t>
      </w:r>
      <w:r w:rsidRPr="00096F81">
        <w:rPr>
          <w:rFonts w:ascii="Times New Roman" w:eastAsia="宋体" w:hAnsi="Times New Roman"/>
        </w:rPr>
        <w:t>360</w:t>
      </w:r>
      <w:r w:rsidRPr="00096F81">
        <w:rPr>
          <w:rFonts w:ascii="Times New Roman" w:eastAsia="宋体" w:hAnsi="宋体"/>
        </w:rPr>
        <w:t>天的空气质量情况</w:t>
      </w:r>
      <w:r w:rsidRPr="00096F81">
        <w:rPr>
          <w:rFonts w:ascii="Times New Roman" w:eastAsia="宋体" w:hAnsi="宋体"/>
        </w:rPr>
        <w:t>,</w:t>
      </w:r>
      <w:r w:rsidRPr="00096F81">
        <w:rPr>
          <w:rFonts w:ascii="Times New Roman" w:eastAsia="宋体" w:hAnsi="宋体"/>
        </w:rPr>
        <w:t>则其中大约有多少天的空气质量达到一级</w:t>
      </w:r>
      <w:r w:rsidRPr="00096F81">
        <w:rPr>
          <w:rFonts w:ascii="Times New Roman" w:eastAsia="宋体" w:hAnsi="宋体"/>
        </w:rPr>
        <w:t>?</w:t>
      </w:r>
    </w:p>
    <w:p w:rsidR="009C7D54" w:rsidRPr="00096F81" w:rsidP="009C7D54">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楷体" w:hAnsi="楷体"/>
        </w:rPr>
        <w:t>的可能值为</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hint="eastAsia"/>
        </w:rPr>
      </w:pPr>
      <w:r w:rsidRPr="00096F81">
        <w:rPr>
          <w:rFonts w:ascii="Times New Roman" w:eastAsia="楷体" w:hAnsi="楷体"/>
        </w:rPr>
        <w:t>其分布列为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w:rPr>
                    <w:rFonts w:ascii="Cambria Math" w:eastAsia="宋体" w:hAnsi="Cambria Math"/>
                    <w:sz w:val="24"/>
                    <w:szCs w:val="21"/>
                  </w:rPr>
                  <m:t>k</m:t>
                </m:r>
              </m:sup>
            </m:sSubSup>
            <m:r>
              <m:rPr>
                <m:nor/>
              </m:rPr>
              <w:rPr>
                <w:rFonts w:ascii="Times New Roman" w:eastAsia="宋体" w:hAnsi="Times New Roman" w:cs="Times New Roman"/>
                <w:sz w:val="24"/>
                <w:szCs w:val="21"/>
              </w:rPr>
              <m:t>·</m:t>
            </m:r>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9</m:t>
                </m:r>
              </m:sub>
              <m:sup>
                <m:r>
                  <m:rPr>
                    <m:sty m:val="p"/>
                  </m:rPr>
                  <w:rPr>
                    <w:rFonts w:ascii="Cambria Math" w:eastAsia="宋体" w:hAnsi="Cambria Math"/>
                    <w:sz w:val="24"/>
                    <w:szCs w:val="21"/>
                  </w:rPr>
                  <m:t>3</m:t>
                </m:r>
                <m:r>
                  <m:rPr>
                    <m:nor/>
                  </m:rPr>
                  <w:rPr>
                    <w:rFonts w:ascii="Times New Roman" w:eastAsia="宋体" w:hAnsi="宋体"/>
                    <w:sz w:val="24"/>
                    <w:szCs w:val="21"/>
                  </w:rPr>
                  <m:t>-</m:t>
                </m:r>
                <m:r>
                  <w:rPr>
                    <w:rFonts w:ascii="Cambria Math" w:eastAsia="宋体" w:hAnsi="Cambria Math"/>
                    <w:sz w:val="24"/>
                    <w:szCs w:val="21"/>
                  </w:rPr>
                  <m:t>k</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15</m:t>
                </m:r>
              </m:sub>
              <m:sup>
                <m:r>
                  <m:rPr>
                    <m:sty m:val="p"/>
                  </m:rPr>
                  <w:rPr>
                    <w:rFonts w:ascii="Cambria Math" w:eastAsia="宋体" w:hAnsi="Cambria Math"/>
                    <w:sz w:val="24"/>
                    <w:szCs w:val="21"/>
                  </w:rPr>
                  <m:t>3</m:t>
                </m:r>
              </m:sup>
            </m:sSubSup>
          </m:den>
        </m:f>
      </m:oMath>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p>
    <w:tbl>
      <w:tblPr>
        <w:tblW w:w="6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
        <w:gridCol w:w="260"/>
        <w:gridCol w:w="260"/>
        <w:gridCol w:w="260"/>
        <w:gridCol w:w="271"/>
      </w:tblGrid>
      <w:tr w:rsidTr="002A2C32">
        <w:tblPrEx>
          <w:tblW w:w="6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Microsoft Yi Baiti" w:hAnsi="Times New Roman" w:cs="Times New Roman"/>
                <w:i/>
                <w:sz w:val="18"/>
              </w:rPr>
              <w:t>ξ</w:t>
            </w:r>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w:t>
            </w:r>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w:t>
            </w:r>
          </w:p>
        </w:tc>
      </w:tr>
      <w:tr w:rsidTr="002A2C32">
        <w:tblPrEx>
          <w:tblW w:w="643" w:type="pct"/>
          <w:jc w:val="center"/>
          <w:tblLook w:val="04A0"/>
        </w:tblPrEx>
        <w:trPr>
          <w:jc w:val="center"/>
        </w:trPr>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84</m:t>
                    </m:r>
                  </m:num>
                  <m:den>
                    <m:r>
                      <m:rPr>
                        <m:sty m:val="p"/>
                      </m:rPr>
                      <w:rPr>
                        <w:rFonts w:ascii="Cambria Math" w:eastAsia="宋体" w:hAnsi="Cambria Math"/>
                        <w:sz w:val="18"/>
                        <w:szCs w:val="21"/>
                      </w:rPr>
                      <m:t>455</m:t>
                    </m:r>
                  </m:den>
                </m:f>
              </m:oMath>
            </m:oMathPara>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216</m:t>
                    </m:r>
                  </m:num>
                  <m:den>
                    <m:r>
                      <m:rPr>
                        <m:sty m:val="p"/>
                      </m:rPr>
                      <w:rPr>
                        <w:rFonts w:ascii="Cambria Math" w:eastAsia="宋体" w:hAnsi="Cambria Math"/>
                        <w:sz w:val="18"/>
                        <w:szCs w:val="21"/>
                      </w:rPr>
                      <m:t>455</m:t>
                    </m:r>
                  </m:den>
                </m:f>
              </m:oMath>
            </m:oMathPara>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135</m:t>
                    </m:r>
                  </m:num>
                  <m:den>
                    <m:r>
                      <m:rPr>
                        <m:sty m:val="p"/>
                      </m:rPr>
                      <w:rPr>
                        <w:rFonts w:ascii="Cambria Math" w:eastAsia="宋体" w:hAnsi="Cambria Math"/>
                        <w:sz w:val="18"/>
                        <w:szCs w:val="21"/>
                      </w:rPr>
                      <m:t>455</m:t>
                    </m:r>
                  </m:den>
                </m:f>
              </m:oMath>
            </m:oMathPara>
          </w:p>
        </w:tc>
        <w:tc>
          <w:tcPr>
            <w:tcW w:w="0" w:type="auto"/>
            <w:shd w:val="clear" w:color="auto" w:fill="auto"/>
            <w:tcMar>
              <w:left w:w="0" w:type="dxa"/>
              <w:right w:w="0" w:type="dxa"/>
            </w:tcMar>
            <w:vAlign w:val="center"/>
          </w:tcPr>
          <w:p w:rsidR="009C7D54"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20</m:t>
                    </m:r>
                  </m:num>
                  <m:den>
                    <m:r>
                      <m:rPr>
                        <m:sty m:val="p"/>
                      </m:rPr>
                      <w:rPr>
                        <w:rFonts w:ascii="Cambria Math" w:eastAsia="宋体" w:hAnsi="Cambria Math"/>
                        <w:sz w:val="18"/>
                        <w:szCs w:val="21"/>
                      </w:rPr>
                      <m:t>455</m:t>
                    </m:r>
                  </m:den>
                </m:f>
              </m:oMath>
            </m:oMathPara>
          </w:p>
        </w:tc>
      </w:tr>
    </w:tbl>
    <w:p w:rsidR="009C7D54" w:rsidRPr="00096F81" w:rsidP="009C7D54">
      <w:pPr>
        <w:tabs>
          <w:tab w:val="left" w:pos="1871"/>
          <w:tab w:val="left" w:pos="3407"/>
          <w:tab w:val="left" w:pos="4949"/>
          <w:tab w:val="left" w:pos="6599"/>
        </w:tabs>
        <w:jc w:val="center"/>
        <w:rPr>
          <w:rFonts w:ascii="Times New Roman" w:eastAsia="宋体" w:hAnsi="Times New Roman"/>
        </w:rPr>
      </w:pP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依题意可知</w:t>
      </w:r>
      <w:r w:rsidRPr="00096F81">
        <w:rPr>
          <w:rFonts w:ascii="Times New Roman" w:eastAsia="宋体" w:hAnsi="宋体"/>
        </w:rPr>
        <w:t>,</w:t>
      </w:r>
      <w:r w:rsidRPr="00096F81">
        <w:rPr>
          <w:rFonts w:ascii="Times New Roman" w:eastAsia="楷体" w:hAnsi="楷体"/>
        </w:rPr>
        <w:t>一年中每天空气质量达到一级的概率为</w:t>
      </w:r>
      <m:oMath>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15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w:rPr>
            <w:rFonts w:ascii="Cambria Math" w:eastAsia="宋体" w:hAnsi="Cambria Math" w:cs="Times New Roman"/>
          </w:rPr>
          <m:t>.</m:t>
        </m:r>
      </m:oMath>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一年中空气质量达到一级的天数为</w:t>
      </w:r>
      <w:r w:rsidRPr="00096F81">
        <w:rPr>
          <w:rFonts w:ascii="Times New Roman" w:eastAsia="Microsoft Yi Baiti" w:hAnsi="Times New Roman" w:cs="Times New Roman"/>
          <w:i/>
        </w:rPr>
        <w:t>η</w:t>
      </w:r>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Microsoft Yi Baiti" w:hAnsi="Times New Roman" w:cs="Times New Roman"/>
          <w:i/>
        </w:rPr>
        <w:t>η</w:t>
      </w:r>
      <w:r w:rsidRPr="00096F81">
        <w:rPr>
          <w:rFonts w:ascii="Times New Roman" w:eastAsia="宋体" w:hAnsi="Times New Roman"/>
          <w:i/>
        </w:rPr>
        <w:t>~B</w:t>
      </w:r>
      <m:oMath>
        <m:d>
          <m:dPr>
            <m:ctrlPr>
              <w:rPr>
                <w:rFonts w:ascii="Cambria Math" w:eastAsia="宋体" w:hAnsi="Cambria Math"/>
              </w:rPr>
            </m:ctrlPr>
          </m:dPr>
          <m:e>
            <m:r>
              <m:rPr>
                <m:sty m:val="p"/>
              </m:rPr>
              <w:rPr>
                <w:rFonts w:ascii="Cambria Math" w:eastAsia="宋体" w:hAnsi="Cambria Math"/>
                <w:szCs w:val="19"/>
              </w:rPr>
              <m:t>360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e>
        </m:d>
      </m:oMath>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E</w:t>
      </w:r>
      <w:r w:rsidRPr="00096F81">
        <w:rPr>
          <w:rFonts w:ascii="Times New Roman" w:eastAsia="宋体" w:hAnsi="宋体"/>
        </w:rPr>
        <w:t>(</w:t>
      </w:r>
      <w:r w:rsidRPr="00096F81">
        <w:rPr>
          <w:rFonts w:ascii="Times New Roman" w:eastAsia="Microsoft Yi Baiti" w:hAnsi="Times New Roman" w:cs="Times New Roman"/>
          <w:i/>
        </w:rPr>
        <w:t>η</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360</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144</w:t>
      </w:r>
      <w:r w:rsidRPr="00096F81">
        <w:rPr>
          <w:rFonts w:ascii="Times New Roman" w:eastAsia="宋体" w:hAnsi="宋体"/>
        </w:rPr>
        <w:t>(</w:t>
      </w:r>
      <w:r w:rsidRPr="00096F81">
        <w:rPr>
          <w:rFonts w:ascii="Times New Roman" w:eastAsia="楷体" w:hAnsi="楷体"/>
        </w:rPr>
        <w:t>天</w:t>
      </w:r>
      <w:r w:rsidRPr="00096F81">
        <w:rPr>
          <w:rFonts w:ascii="Times New Roman" w:eastAsia="宋体" w:hAnsi="宋体"/>
        </w:rPr>
        <w:t>),</w:t>
      </w:r>
    </w:p>
    <w:p w:rsidR="009C7D54" w:rsidRPr="00096F81" w:rsidP="009C7D54">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一年中空气质量达到一级的天数约为</w:t>
      </w:r>
      <w:r w:rsidRPr="00096F81">
        <w:rPr>
          <w:rFonts w:ascii="Times New Roman" w:eastAsia="宋体" w:hAnsi="Times New Roman"/>
        </w:rPr>
        <w:t>144</w:t>
      </w:r>
      <w:r w:rsidRPr="00096F81">
        <w:rPr>
          <w:rFonts w:ascii="Times New Roman" w:eastAsia="楷体" w:hAnsi="楷体"/>
        </w:rPr>
        <w:t>天</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A416C">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8A416C" w:rsidP="008A416C">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A416C">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A416C">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8A416C" w:rsidP="008A416C">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A416C">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7D54"/>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9C7D54"/>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C2D43-B16B-4444-B97B-AE0E70C0A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6</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2019-01-08T07:58:00Z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